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54" w:rsidRDefault="00601554" w:rsidP="00601554"/>
    <w:p w:rsidR="00601554" w:rsidRDefault="00601554" w:rsidP="00601554"/>
    <w:p w:rsidR="000E6005" w:rsidRDefault="000E6005" w:rsidP="000E6005">
      <w:pPr>
        <w:jc w:val="both"/>
      </w:pPr>
      <w:r>
        <w:t>П</w:t>
      </w:r>
      <w:r w:rsidR="007E24C1">
        <w:t>остановление Правительства Белгородской области</w:t>
      </w:r>
    </w:p>
    <w:p w:rsidR="00601554" w:rsidRDefault="007E24C1" w:rsidP="000E6005">
      <w:pPr>
        <w:jc w:val="both"/>
      </w:pPr>
      <w:r>
        <w:t>от 19.12.2016г. № 429-пп</w:t>
      </w:r>
    </w:p>
    <w:p w:rsidR="00601554" w:rsidRDefault="00601554" w:rsidP="00601554"/>
    <w:p w:rsidR="00601554" w:rsidRDefault="00601554" w:rsidP="00601554"/>
    <w:p w:rsidR="00601554" w:rsidRDefault="00601554" w:rsidP="00601554"/>
    <w:p w:rsidR="00601554" w:rsidRDefault="00601554" w:rsidP="00601554"/>
    <w:p w:rsidR="00601554" w:rsidRDefault="00601554" w:rsidP="00601554"/>
    <w:p w:rsidR="00601554" w:rsidRDefault="00601554" w:rsidP="0060155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601554" w:rsidRPr="002137CE" w:rsidTr="00767945">
        <w:tc>
          <w:tcPr>
            <w:tcW w:w="9498" w:type="dxa"/>
          </w:tcPr>
          <w:p w:rsidR="00601554" w:rsidRPr="002137CE" w:rsidRDefault="00601554" w:rsidP="00767945">
            <w:pPr>
              <w:ind w:left="-108" w:firstLine="108"/>
              <w:jc w:val="center"/>
              <w:rPr>
                <w:b/>
              </w:rPr>
            </w:pPr>
            <w:r w:rsidRPr="002137CE">
              <w:rPr>
                <w:b/>
              </w:rPr>
              <w:t>Об утверждении отчета об итогах эмиссии государственных ценных бумаг Белгородской области за 201</w:t>
            </w:r>
            <w:r>
              <w:rPr>
                <w:b/>
              </w:rPr>
              <w:t>6</w:t>
            </w:r>
            <w:r w:rsidRPr="002137CE">
              <w:rPr>
                <w:b/>
              </w:rPr>
              <w:t xml:space="preserve"> год</w:t>
            </w:r>
          </w:p>
        </w:tc>
      </w:tr>
    </w:tbl>
    <w:p w:rsidR="00601554" w:rsidRPr="00DF3859" w:rsidRDefault="00601554" w:rsidP="00601554">
      <w:pPr>
        <w:jc w:val="center"/>
        <w:rPr>
          <w:szCs w:val="28"/>
        </w:rPr>
      </w:pPr>
    </w:p>
    <w:p w:rsidR="00601554" w:rsidRPr="00DF3859" w:rsidRDefault="00601554" w:rsidP="00601554">
      <w:pPr>
        <w:jc w:val="center"/>
        <w:rPr>
          <w:szCs w:val="28"/>
        </w:rPr>
      </w:pPr>
    </w:p>
    <w:p w:rsidR="00601554" w:rsidRPr="00DF3859" w:rsidRDefault="00601554" w:rsidP="00601554">
      <w:pPr>
        <w:jc w:val="center"/>
        <w:rPr>
          <w:szCs w:val="28"/>
        </w:rPr>
      </w:pPr>
    </w:p>
    <w:p w:rsidR="00601554" w:rsidRDefault="00601554" w:rsidP="006015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025EB3">
        <w:rPr>
          <w:szCs w:val="28"/>
        </w:rPr>
        <w:t>Федеральным законом о</w:t>
      </w:r>
      <w:r>
        <w:rPr>
          <w:szCs w:val="28"/>
        </w:rPr>
        <w:t>т</w:t>
      </w:r>
      <w:r w:rsidRPr="00025EB3">
        <w:rPr>
          <w:szCs w:val="28"/>
        </w:rPr>
        <w:t xml:space="preserve"> 29 июля 1998 года</w:t>
      </w:r>
      <w:r>
        <w:rPr>
          <w:szCs w:val="28"/>
        </w:rPr>
        <w:br/>
      </w:r>
      <w:r w:rsidRPr="00025EB3">
        <w:rPr>
          <w:szCs w:val="28"/>
        </w:rPr>
        <w:t>№ 136-ФЗ «Об особенностях эмис</w:t>
      </w:r>
      <w:r>
        <w:rPr>
          <w:szCs w:val="28"/>
        </w:rPr>
        <w:t xml:space="preserve">сии и обращения государственных </w:t>
      </w:r>
      <w:r w:rsidRPr="00025EB3">
        <w:rPr>
          <w:szCs w:val="28"/>
        </w:rPr>
        <w:t xml:space="preserve">и муниципальных ценных бумаг», </w:t>
      </w:r>
      <w:r>
        <w:rPr>
          <w:szCs w:val="28"/>
        </w:rPr>
        <w:t>п</w:t>
      </w:r>
      <w:r w:rsidRPr="00025EB3">
        <w:rPr>
          <w:szCs w:val="28"/>
        </w:rPr>
        <w:t>остановлением Правительства Российской Федерации от 01 декабря 2012 года № 1238 «О государственной регистрации условий эмиссии и обращения государственных ценных бумаг субъектов Российской Федерации и муниципальных ценных бумаг, изменений, вносимых в условия эмиссии и обращения этих ценных бумаг, а также об отчетах о проведенной эмиссии» Правительство</w:t>
      </w:r>
      <w:r>
        <w:rPr>
          <w:szCs w:val="28"/>
        </w:rPr>
        <w:t xml:space="preserve"> Белгородской области </w:t>
      </w:r>
      <w:r w:rsidRPr="002C1CF2">
        <w:rPr>
          <w:b/>
          <w:spacing w:val="60"/>
          <w:szCs w:val="28"/>
        </w:rPr>
        <w:t>постановляе</w:t>
      </w:r>
      <w:r w:rsidRPr="002C1CF2">
        <w:rPr>
          <w:b/>
          <w:szCs w:val="28"/>
        </w:rPr>
        <w:t>т:</w:t>
      </w:r>
    </w:p>
    <w:p w:rsidR="00601554" w:rsidRDefault="00601554" w:rsidP="006015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Утвердить отчет об итогах эмиссии государственных ценных бумаг Белгородской области за 2016 год (прилагается).</w:t>
      </w:r>
    </w:p>
    <w:p w:rsidR="00601554" w:rsidRDefault="00601554" w:rsidP="00601554">
      <w:pPr>
        <w:ind w:firstLine="709"/>
        <w:jc w:val="both"/>
        <w:rPr>
          <w:szCs w:val="28"/>
        </w:rPr>
      </w:pPr>
      <w:r>
        <w:rPr>
          <w:szCs w:val="28"/>
        </w:rPr>
        <w:t>2. Контроль за исполнением постановления возложить на департамент финансов и бюджетной политики Белгородской области (Боровик В.Ф.).</w:t>
      </w:r>
    </w:p>
    <w:p w:rsidR="00601554" w:rsidRDefault="00601554" w:rsidP="00601554">
      <w:pPr>
        <w:ind w:firstLine="709"/>
        <w:jc w:val="both"/>
      </w:pPr>
      <w:r>
        <w:rPr>
          <w:szCs w:val="28"/>
        </w:rPr>
        <w:t>3. Настоящее постановление вступает в силу со дня его официального опубликования.</w:t>
      </w:r>
    </w:p>
    <w:p w:rsidR="00601554" w:rsidRDefault="00601554" w:rsidP="00601554">
      <w:pPr>
        <w:jc w:val="both"/>
      </w:pPr>
    </w:p>
    <w:p w:rsidR="00601554" w:rsidRDefault="00601554" w:rsidP="00601554"/>
    <w:p w:rsidR="00601554" w:rsidRDefault="00601554" w:rsidP="00601554"/>
    <w:tbl>
      <w:tblPr>
        <w:tblW w:w="9606" w:type="dxa"/>
        <w:tblLook w:val="01E0" w:firstRow="1" w:lastRow="1" w:firstColumn="1" w:lastColumn="1" w:noHBand="0" w:noVBand="0"/>
      </w:tblPr>
      <w:tblGrid>
        <w:gridCol w:w="3085"/>
        <w:gridCol w:w="6521"/>
      </w:tblGrid>
      <w:tr w:rsidR="00601554" w:rsidRPr="002137CE" w:rsidTr="00767945">
        <w:tc>
          <w:tcPr>
            <w:tcW w:w="3085" w:type="dxa"/>
          </w:tcPr>
          <w:p w:rsidR="00601554" w:rsidRPr="002137CE" w:rsidRDefault="00601554" w:rsidP="00767945">
            <w:pPr>
              <w:jc w:val="center"/>
              <w:rPr>
                <w:b/>
                <w:szCs w:val="28"/>
              </w:rPr>
            </w:pPr>
            <w:r w:rsidRPr="002137CE">
              <w:rPr>
                <w:b/>
                <w:szCs w:val="28"/>
              </w:rPr>
              <w:t>Губернатор</w:t>
            </w:r>
            <w:r w:rsidRPr="002137CE">
              <w:rPr>
                <w:b/>
                <w:szCs w:val="28"/>
              </w:rPr>
              <w:br/>
              <w:t>Белгородской области</w:t>
            </w:r>
          </w:p>
        </w:tc>
        <w:tc>
          <w:tcPr>
            <w:tcW w:w="6521" w:type="dxa"/>
          </w:tcPr>
          <w:p w:rsidR="00601554" w:rsidRPr="002137CE" w:rsidRDefault="00601554" w:rsidP="00767945">
            <w:pPr>
              <w:rPr>
                <w:b/>
                <w:szCs w:val="28"/>
              </w:rPr>
            </w:pPr>
          </w:p>
          <w:p w:rsidR="00601554" w:rsidRPr="002137CE" w:rsidRDefault="00601554" w:rsidP="00767945">
            <w:pPr>
              <w:jc w:val="right"/>
              <w:rPr>
                <w:b/>
                <w:szCs w:val="28"/>
              </w:rPr>
            </w:pPr>
            <w:proofErr w:type="spellStart"/>
            <w:r w:rsidRPr="002137CE">
              <w:rPr>
                <w:b/>
                <w:szCs w:val="28"/>
              </w:rPr>
              <w:t>Е.Савченко</w:t>
            </w:r>
            <w:proofErr w:type="spellEnd"/>
          </w:p>
        </w:tc>
      </w:tr>
    </w:tbl>
    <w:p w:rsidR="00601554" w:rsidRDefault="00601554" w:rsidP="00601554"/>
    <w:p w:rsidR="00601554" w:rsidRDefault="00601554">
      <w:pPr>
        <w:spacing w:after="160" w:line="259" w:lineRule="auto"/>
      </w:pPr>
      <w:r>
        <w:br w:type="page"/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5115"/>
        <w:gridCol w:w="4395"/>
      </w:tblGrid>
      <w:tr w:rsidR="00601554" w:rsidRPr="000A66CF" w:rsidTr="00767945">
        <w:trPr>
          <w:gridBefore w:val="1"/>
          <w:wBefore w:w="5115" w:type="dxa"/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554" w:rsidRPr="000A66CF" w:rsidRDefault="00601554" w:rsidP="00767945">
            <w:pPr>
              <w:jc w:val="center"/>
              <w:rPr>
                <w:b/>
                <w:bCs/>
                <w:szCs w:val="28"/>
              </w:rPr>
            </w:pPr>
            <w:r w:rsidRPr="000A66CF">
              <w:rPr>
                <w:b/>
                <w:bCs/>
                <w:szCs w:val="28"/>
              </w:rPr>
              <w:lastRenderedPageBreak/>
              <w:t>У</w:t>
            </w:r>
            <w:r>
              <w:rPr>
                <w:b/>
                <w:bCs/>
                <w:szCs w:val="28"/>
              </w:rPr>
              <w:t>твержден</w:t>
            </w:r>
          </w:p>
        </w:tc>
      </w:tr>
      <w:tr w:rsidR="00601554" w:rsidRPr="000A66CF" w:rsidTr="00767945">
        <w:trPr>
          <w:trHeight w:val="34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554" w:rsidRPr="000A66CF" w:rsidRDefault="00601554" w:rsidP="00767945">
            <w:pPr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554" w:rsidRPr="000A66CF" w:rsidRDefault="00601554" w:rsidP="00767945">
            <w:pPr>
              <w:jc w:val="center"/>
              <w:rPr>
                <w:b/>
                <w:bCs/>
                <w:szCs w:val="28"/>
              </w:rPr>
            </w:pPr>
            <w:r w:rsidRPr="000A66CF">
              <w:rPr>
                <w:b/>
                <w:bCs/>
                <w:szCs w:val="28"/>
              </w:rPr>
              <w:t xml:space="preserve">постановлением </w:t>
            </w:r>
            <w:r>
              <w:rPr>
                <w:b/>
                <w:bCs/>
                <w:szCs w:val="28"/>
              </w:rPr>
              <w:t>П</w:t>
            </w:r>
            <w:r w:rsidRPr="000A66CF">
              <w:rPr>
                <w:b/>
                <w:bCs/>
                <w:szCs w:val="28"/>
              </w:rPr>
              <w:t>равительства</w:t>
            </w:r>
          </w:p>
        </w:tc>
      </w:tr>
      <w:tr w:rsidR="00601554" w:rsidRPr="000A66CF" w:rsidTr="00767945">
        <w:trPr>
          <w:trHeight w:val="37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554" w:rsidRPr="000A66CF" w:rsidRDefault="00601554" w:rsidP="00767945">
            <w:pPr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554" w:rsidRPr="000A66CF" w:rsidRDefault="00601554" w:rsidP="00767945">
            <w:pPr>
              <w:jc w:val="center"/>
              <w:rPr>
                <w:b/>
                <w:bCs/>
                <w:szCs w:val="28"/>
              </w:rPr>
            </w:pPr>
            <w:r w:rsidRPr="000A66CF">
              <w:rPr>
                <w:b/>
                <w:bCs/>
                <w:szCs w:val="28"/>
              </w:rPr>
              <w:t>Белгородской области</w:t>
            </w:r>
          </w:p>
        </w:tc>
      </w:tr>
      <w:tr w:rsidR="00601554" w:rsidRPr="000A66CF" w:rsidTr="00767945">
        <w:trPr>
          <w:trHeight w:val="18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554" w:rsidRPr="000A66CF" w:rsidRDefault="00601554" w:rsidP="00767945">
            <w:pPr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554" w:rsidRPr="000A66CF" w:rsidRDefault="00601554" w:rsidP="008D13F3">
            <w:pPr>
              <w:jc w:val="center"/>
              <w:rPr>
                <w:b/>
                <w:bCs/>
                <w:szCs w:val="28"/>
              </w:rPr>
            </w:pPr>
            <w:r w:rsidRPr="000A66CF">
              <w:rPr>
                <w:b/>
                <w:bCs/>
                <w:szCs w:val="28"/>
              </w:rPr>
              <w:t xml:space="preserve">от </w:t>
            </w:r>
            <w:r w:rsidRPr="008D13F3">
              <w:rPr>
                <w:b/>
                <w:bCs/>
                <w:szCs w:val="28"/>
                <w:u w:val="single"/>
              </w:rPr>
              <w:t>«</w:t>
            </w:r>
            <w:r w:rsidR="008D13F3" w:rsidRPr="008D13F3">
              <w:rPr>
                <w:b/>
                <w:bCs/>
                <w:szCs w:val="28"/>
                <w:u w:val="single"/>
              </w:rPr>
              <w:t>19</w:t>
            </w:r>
            <w:r w:rsidRPr="008D13F3">
              <w:rPr>
                <w:b/>
                <w:bCs/>
                <w:szCs w:val="28"/>
                <w:u w:val="single"/>
              </w:rPr>
              <w:t>»</w:t>
            </w:r>
            <w:r w:rsidR="008D13F3" w:rsidRPr="008D13F3">
              <w:rPr>
                <w:b/>
                <w:bCs/>
                <w:szCs w:val="28"/>
                <w:u w:val="single"/>
              </w:rPr>
              <w:t xml:space="preserve"> декабря 2016г.</w:t>
            </w:r>
          </w:p>
        </w:tc>
      </w:tr>
      <w:tr w:rsidR="00601554" w:rsidRPr="000A66CF" w:rsidTr="00767945">
        <w:trPr>
          <w:trHeight w:val="27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554" w:rsidRPr="000A66CF" w:rsidRDefault="00601554" w:rsidP="00767945">
            <w:pPr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554" w:rsidRPr="008D13F3" w:rsidRDefault="008D13F3" w:rsidP="00767945">
            <w:pPr>
              <w:jc w:val="center"/>
              <w:rPr>
                <w:b/>
                <w:bCs/>
                <w:szCs w:val="28"/>
                <w:u w:val="single"/>
              </w:rPr>
            </w:pPr>
            <w:r w:rsidRPr="008D13F3">
              <w:rPr>
                <w:b/>
                <w:bCs/>
                <w:szCs w:val="28"/>
                <w:u w:val="single"/>
              </w:rPr>
              <w:t>№ 429-пп</w:t>
            </w:r>
          </w:p>
        </w:tc>
      </w:tr>
    </w:tbl>
    <w:p w:rsidR="00601554" w:rsidRPr="00601554" w:rsidRDefault="00601554" w:rsidP="00601554">
      <w:pPr>
        <w:rPr>
          <w:sz w:val="16"/>
          <w:szCs w:val="16"/>
        </w:rPr>
      </w:pP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9510"/>
      </w:tblGrid>
      <w:tr w:rsidR="00601554" w:rsidRPr="000A66CF" w:rsidTr="00767945">
        <w:trPr>
          <w:trHeight w:val="379"/>
        </w:trPr>
        <w:tc>
          <w:tcPr>
            <w:tcW w:w="9510" w:type="dxa"/>
            <w:shd w:val="clear" w:color="auto" w:fill="auto"/>
            <w:vAlign w:val="center"/>
          </w:tcPr>
          <w:p w:rsidR="00601554" w:rsidRPr="000A66CF" w:rsidRDefault="00601554" w:rsidP="00767945">
            <w:pPr>
              <w:jc w:val="center"/>
              <w:rPr>
                <w:b/>
                <w:bCs/>
                <w:szCs w:val="28"/>
              </w:rPr>
            </w:pPr>
            <w:r w:rsidRPr="000A66CF">
              <w:rPr>
                <w:b/>
                <w:bCs/>
                <w:szCs w:val="28"/>
              </w:rPr>
              <w:t>Отчет</w:t>
            </w:r>
          </w:p>
        </w:tc>
      </w:tr>
      <w:tr w:rsidR="00601554" w:rsidRPr="000A66CF" w:rsidTr="00767945">
        <w:trPr>
          <w:trHeight w:val="380"/>
        </w:trPr>
        <w:tc>
          <w:tcPr>
            <w:tcW w:w="9510" w:type="dxa"/>
            <w:shd w:val="clear" w:color="auto" w:fill="auto"/>
            <w:vAlign w:val="center"/>
          </w:tcPr>
          <w:p w:rsidR="00601554" w:rsidRDefault="00601554" w:rsidP="00767945">
            <w:pPr>
              <w:jc w:val="center"/>
              <w:rPr>
                <w:b/>
                <w:bCs/>
                <w:szCs w:val="28"/>
              </w:rPr>
            </w:pPr>
            <w:r w:rsidRPr="000A66CF">
              <w:rPr>
                <w:b/>
                <w:bCs/>
                <w:szCs w:val="28"/>
              </w:rPr>
              <w:t xml:space="preserve">об итогах эмиссии </w:t>
            </w:r>
            <w:r>
              <w:rPr>
                <w:b/>
                <w:bCs/>
                <w:szCs w:val="28"/>
              </w:rPr>
              <w:t xml:space="preserve">государственных </w:t>
            </w:r>
            <w:r w:rsidRPr="000A66CF">
              <w:rPr>
                <w:b/>
                <w:bCs/>
                <w:szCs w:val="28"/>
              </w:rPr>
              <w:t>ценных бумаг</w:t>
            </w:r>
          </w:p>
          <w:p w:rsidR="00601554" w:rsidRPr="000A66CF" w:rsidRDefault="00601554" w:rsidP="00767945">
            <w:pPr>
              <w:jc w:val="center"/>
              <w:rPr>
                <w:b/>
                <w:bCs/>
                <w:szCs w:val="28"/>
              </w:rPr>
            </w:pPr>
            <w:r w:rsidRPr="000A66CF">
              <w:rPr>
                <w:b/>
                <w:bCs/>
                <w:szCs w:val="28"/>
              </w:rPr>
              <w:t xml:space="preserve"> Белгородской области </w:t>
            </w:r>
            <w:r>
              <w:rPr>
                <w:b/>
                <w:bCs/>
                <w:szCs w:val="28"/>
              </w:rPr>
              <w:t>за 2016 год</w:t>
            </w:r>
          </w:p>
        </w:tc>
      </w:tr>
    </w:tbl>
    <w:p w:rsidR="00601554" w:rsidRPr="0074066F" w:rsidRDefault="00601554" w:rsidP="00601554">
      <w:pPr>
        <w:rPr>
          <w:sz w:val="16"/>
          <w:szCs w:val="16"/>
        </w:rPr>
      </w:pPr>
    </w:p>
    <w:tbl>
      <w:tblPr>
        <w:tblW w:w="9368" w:type="dxa"/>
        <w:tblInd w:w="96" w:type="dxa"/>
        <w:tblLook w:val="0000" w:firstRow="0" w:lastRow="0" w:firstColumn="0" w:lastColumn="0" w:noHBand="0" w:noVBand="0"/>
      </w:tblPr>
      <w:tblGrid>
        <w:gridCol w:w="9368"/>
      </w:tblGrid>
      <w:tr w:rsidR="00601554" w:rsidRPr="00C0325F" w:rsidTr="00767945">
        <w:trPr>
          <w:trHeight w:val="511"/>
        </w:trPr>
        <w:tc>
          <w:tcPr>
            <w:tcW w:w="9368" w:type="dxa"/>
            <w:shd w:val="clear" w:color="auto" w:fill="auto"/>
            <w:vAlign w:val="center"/>
          </w:tcPr>
          <w:p w:rsidR="00601554" w:rsidRPr="00C0325F" w:rsidRDefault="00601554" w:rsidP="007679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Эмиссия облигаций Белгородской области </w:t>
            </w:r>
          </w:p>
        </w:tc>
      </w:tr>
    </w:tbl>
    <w:p w:rsidR="00601554" w:rsidRPr="00A96A8F" w:rsidRDefault="00601554" w:rsidP="00601554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924"/>
        <w:gridCol w:w="3662"/>
      </w:tblGrid>
      <w:tr w:rsidR="00601554" w:rsidRPr="006A23D0" w:rsidTr="00767945">
        <w:tc>
          <w:tcPr>
            <w:tcW w:w="709" w:type="dxa"/>
            <w:vAlign w:val="center"/>
          </w:tcPr>
          <w:p w:rsidR="00601554" w:rsidRPr="000217F0" w:rsidRDefault="00601554" w:rsidP="00767945">
            <w:pPr>
              <w:jc w:val="center"/>
              <w:rPr>
                <w:b/>
                <w:szCs w:val="28"/>
              </w:rPr>
            </w:pPr>
            <w:r w:rsidRPr="000217F0">
              <w:rPr>
                <w:b/>
                <w:szCs w:val="28"/>
              </w:rPr>
              <w:t>№ п/п</w:t>
            </w:r>
          </w:p>
        </w:tc>
        <w:tc>
          <w:tcPr>
            <w:tcW w:w="4961" w:type="dxa"/>
            <w:vAlign w:val="center"/>
          </w:tcPr>
          <w:p w:rsidR="00601554" w:rsidRPr="000217F0" w:rsidRDefault="00601554" w:rsidP="00767945">
            <w:pPr>
              <w:jc w:val="center"/>
              <w:rPr>
                <w:b/>
                <w:szCs w:val="28"/>
              </w:rPr>
            </w:pPr>
            <w:r w:rsidRPr="000217F0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vAlign w:val="center"/>
          </w:tcPr>
          <w:p w:rsidR="00601554" w:rsidRPr="000217F0" w:rsidRDefault="00601554" w:rsidP="00767945">
            <w:pPr>
              <w:jc w:val="center"/>
              <w:rPr>
                <w:b/>
                <w:szCs w:val="28"/>
              </w:rPr>
            </w:pPr>
            <w:r w:rsidRPr="000217F0">
              <w:rPr>
                <w:b/>
                <w:szCs w:val="28"/>
              </w:rPr>
              <w:t>Значение показателя</w:t>
            </w:r>
          </w:p>
        </w:tc>
      </w:tr>
      <w:tr w:rsidR="00601554" w:rsidRPr="006A23D0" w:rsidTr="00767945">
        <w:tc>
          <w:tcPr>
            <w:tcW w:w="709" w:type="dxa"/>
          </w:tcPr>
          <w:p w:rsidR="00601554" w:rsidRPr="000217F0" w:rsidRDefault="00601554" w:rsidP="00767945">
            <w:pPr>
              <w:jc w:val="center"/>
              <w:rPr>
                <w:b/>
                <w:szCs w:val="28"/>
              </w:rPr>
            </w:pPr>
            <w:r w:rsidRPr="000217F0">
              <w:rPr>
                <w:b/>
                <w:szCs w:val="28"/>
              </w:rPr>
              <w:t>1</w:t>
            </w:r>
          </w:p>
        </w:tc>
        <w:tc>
          <w:tcPr>
            <w:tcW w:w="4961" w:type="dxa"/>
          </w:tcPr>
          <w:p w:rsidR="00601554" w:rsidRPr="000217F0" w:rsidRDefault="00601554" w:rsidP="00767945">
            <w:pPr>
              <w:jc w:val="center"/>
              <w:rPr>
                <w:b/>
                <w:szCs w:val="28"/>
              </w:rPr>
            </w:pPr>
            <w:r w:rsidRPr="000217F0">
              <w:rPr>
                <w:b/>
                <w:szCs w:val="28"/>
              </w:rPr>
              <w:t>2</w:t>
            </w:r>
          </w:p>
        </w:tc>
        <w:tc>
          <w:tcPr>
            <w:tcW w:w="3686" w:type="dxa"/>
          </w:tcPr>
          <w:p w:rsidR="00601554" w:rsidRPr="000217F0" w:rsidRDefault="00601554" w:rsidP="00767945">
            <w:pPr>
              <w:jc w:val="center"/>
              <w:rPr>
                <w:b/>
                <w:szCs w:val="28"/>
              </w:rPr>
            </w:pPr>
            <w:r w:rsidRPr="000217F0">
              <w:rPr>
                <w:b/>
                <w:szCs w:val="28"/>
              </w:rPr>
              <w:t>3</w:t>
            </w:r>
          </w:p>
        </w:tc>
      </w:tr>
      <w:tr w:rsidR="00601554" w:rsidRPr="006A23D0" w:rsidTr="00767945">
        <w:tc>
          <w:tcPr>
            <w:tcW w:w="709" w:type="dxa"/>
          </w:tcPr>
          <w:p w:rsidR="00601554" w:rsidRPr="008A108D" w:rsidRDefault="00601554" w:rsidP="00767945">
            <w:pPr>
              <w:jc w:val="center"/>
              <w:rPr>
                <w:szCs w:val="28"/>
              </w:rPr>
            </w:pPr>
            <w:r w:rsidRPr="008A108D">
              <w:rPr>
                <w:szCs w:val="28"/>
              </w:rPr>
              <w:t>1.</w:t>
            </w:r>
          </w:p>
        </w:tc>
        <w:tc>
          <w:tcPr>
            <w:tcW w:w="4961" w:type="dxa"/>
          </w:tcPr>
          <w:p w:rsidR="00601554" w:rsidRPr="008A108D" w:rsidRDefault="00601554" w:rsidP="00767945">
            <w:pPr>
              <w:rPr>
                <w:szCs w:val="28"/>
              </w:rPr>
            </w:pPr>
            <w:r w:rsidRPr="008A108D">
              <w:rPr>
                <w:szCs w:val="28"/>
              </w:rPr>
              <w:t>Государственный регистрационный номер выпуска обл</w:t>
            </w:r>
            <w:r>
              <w:rPr>
                <w:szCs w:val="28"/>
              </w:rPr>
              <w:t>игаций Белгородской области 2016</w:t>
            </w:r>
            <w:r w:rsidRPr="008A108D">
              <w:rPr>
                <w:szCs w:val="28"/>
              </w:rPr>
              <w:t xml:space="preserve"> года с фиксированным купонным доходом и амортизацией долга</w:t>
            </w:r>
          </w:p>
        </w:tc>
        <w:tc>
          <w:tcPr>
            <w:tcW w:w="3686" w:type="dxa"/>
            <w:vAlign w:val="center"/>
          </w:tcPr>
          <w:p w:rsidR="00601554" w:rsidRPr="008A108D" w:rsidRDefault="00601554" w:rsidP="007679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RU34010</w:t>
            </w:r>
            <w:r w:rsidRPr="008A108D">
              <w:rPr>
                <w:szCs w:val="28"/>
              </w:rPr>
              <w:t>BEL0</w:t>
            </w:r>
          </w:p>
        </w:tc>
      </w:tr>
      <w:tr w:rsidR="00601554" w:rsidRPr="006A23D0" w:rsidTr="00767945">
        <w:tc>
          <w:tcPr>
            <w:tcW w:w="709" w:type="dxa"/>
          </w:tcPr>
          <w:p w:rsidR="00601554" w:rsidRPr="008A108D" w:rsidRDefault="00601554" w:rsidP="00767945">
            <w:pPr>
              <w:jc w:val="center"/>
              <w:rPr>
                <w:szCs w:val="28"/>
              </w:rPr>
            </w:pPr>
            <w:r w:rsidRPr="008A108D">
              <w:rPr>
                <w:szCs w:val="28"/>
              </w:rPr>
              <w:t>2.</w:t>
            </w:r>
          </w:p>
        </w:tc>
        <w:tc>
          <w:tcPr>
            <w:tcW w:w="4961" w:type="dxa"/>
          </w:tcPr>
          <w:p w:rsidR="00601554" w:rsidRPr="008A108D" w:rsidRDefault="00601554" w:rsidP="00767945">
            <w:pPr>
              <w:rPr>
                <w:szCs w:val="28"/>
              </w:rPr>
            </w:pPr>
            <w:r w:rsidRPr="008A108D">
              <w:rPr>
                <w:szCs w:val="28"/>
              </w:rPr>
              <w:t>Порядок размещения</w:t>
            </w:r>
          </w:p>
        </w:tc>
        <w:tc>
          <w:tcPr>
            <w:tcW w:w="3686" w:type="dxa"/>
            <w:vAlign w:val="center"/>
          </w:tcPr>
          <w:p w:rsidR="00601554" w:rsidRPr="008A108D" w:rsidRDefault="00601554" w:rsidP="00767945">
            <w:pPr>
              <w:jc w:val="center"/>
              <w:rPr>
                <w:szCs w:val="28"/>
              </w:rPr>
            </w:pPr>
            <w:r w:rsidRPr="008A108D">
              <w:rPr>
                <w:szCs w:val="28"/>
              </w:rPr>
              <w:t>Открытая подписка путем заключения сделок купли-продажи посредством сбора адресных заявок</w:t>
            </w:r>
          </w:p>
        </w:tc>
      </w:tr>
      <w:tr w:rsidR="00601554" w:rsidRPr="006A23D0" w:rsidTr="00767945">
        <w:tc>
          <w:tcPr>
            <w:tcW w:w="709" w:type="dxa"/>
          </w:tcPr>
          <w:p w:rsidR="00601554" w:rsidRPr="008A108D" w:rsidRDefault="00601554" w:rsidP="00767945">
            <w:pPr>
              <w:jc w:val="center"/>
              <w:rPr>
                <w:szCs w:val="28"/>
              </w:rPr>
            </w:pPr>
            <w:r w:rsidRPr="008A108D">
              <w:rPr>
                <w:szCs w:val="28"/>
              </w:rPr>
              <w:t>3.</w:t>
            </w:r>
          </w:p>
        </w:tc>
        <w:tc>
          <w:tcPr>
            <w:tcW w:w="4961" w:type="dxa"/>
          </w:tcPr>
          <w:p w:rsidR="00601554" w:rsidRPr="008A108D" w:rsidRDefault="00601554" w:rsidP="00767945">
            <w:pPr>
              <w:rPr>
                <w:szCs w:val="28"/>
              </w:rPr>
            </w:pPr>
            <w:r w:rsidRPr="008A108D">
              <w:rPr>
                <w:szCs w:val="28"/>
              </w:rPr>
              <w:t>Дат</w:t>
            </w:r>
            <w:r>
              <w:rPr>
                <w:szCs w:val="28"/>
              </w:rPr>
              <w:t>а</w:t>
            </w:r>
            <w:r w:rsidRPr="008A108D">
              <w:rPr>
                <w:szCs w:val="28"/>
              </w:rPr>
              <w:t xml:space="preserve"> размещения</w:t>
            </w:r>
            <w:r>
              <w:rPr>
                <w:szCs w:val="28"/>
              </w:rPr>
              <w:t xml:space="preserve"> (доразмещения)</w:t>
            </w:r>
          </w:p>
        </w:tc>
        <w:tc>
          <w:tcPr>
            <w:tcW w:w="3686" w:type="dxa"/>
            <w:vAlign w:val="center"/>
          </w:tcPr>
          <w:p w:rsidR="00601554" w:rsidRPr="008A108D" w:rsidRDefault="00601554" w:rsidP="007679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14.06.2016 (15.07.2016)</w:t>
            </w:r>
          </w:p>
        </w:tc>
      </w:tr>
      <w:tr w:rsidR="00601554" w:rsidRPr="006A23D0" w:rsidTr="00767945">
        <w:tc>
          <w:tcPr>
            <w:tcW w:w="709" w:type="dxa"/>
          </w:tcPr>
          <w:p w:rsidR="00601554" w:rsidRPr="008A108D" w:rsidRDefault="00601554" w:rsidP="00767945">
            <w:pPr>
              <w:jc w:val="center"/>
              <w:rPr>
                <w:szCs w:val="28"/>
              </w:rPr>
            </w:pPr>
            <w:r w:rsidRPr="008A108D">
              <w:rPr>
                <w:szCs w:val="28"/>
              </w:rPr>
              <w:t>4.</w:t>
            </w:r>
          </w:p>
        </w:tc>
        <w:tc>
          <w:tcPr>
            <w:tcW w:w="4961" w:type="dxa"/>
          </w:tcPr>
          <w:p w:rsidR="00601554" w:rsidRPr="008A108D" w:rsidRDefault="00601554" w:rsidP="00767945">
            <w:pPr>
              <w:rPr>
                <w:szCs w:val="28"/>
              </w:rPr>
            </w:pPr>
            <w:r w:rsidRPr="008A108D">
              <w:rPr>
                <w:szCs w:val="28"/>
              </w:rPr>
              <w:t>Дата погашения</w:t>
            </w:r>
          </w:p>
        </w:tc>
        <w:tc>
          <w:tcPr>
            <w:tcW w:w="3686" w:type="dxa"/>
            <w:vAlign w:val="center"/>
          </w:tcPr>
          <w:p w:rsidR="00601554" w:rsidRPr="008A108D" w:rsidRDefault="00601554" w:rsidP="007679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08.06.2021</w:t>
            </w:r>
          </w:p>
        </w:tc>
      </w:tr>
      <w:tr w:rsidR="00601554" w:rsidRPr="006A23D0" w:rsidTr="00767945">
        <w:trPr>
          <w:trHeight w:val="537"/>
        </w:trPr>
        <w:tc>
          <w:tcPr>
            <w:tcW w:w="709" w:type="dxa"/>
          </w:tcPr>
          <w:p w:rsidR="00601554" w:rsidRPr="008A108D" w:rsidRDefault="00601554" w:rsidP="00767945">
            <w:pPr>
              <w:jc w:val="center"/>
              <w:rPr>
                <w:szCs w:val="28"/>
              </w:rPr>
            </w:pPr>
            <w:r w:rsidRPr="008A108D">
              <w:rPr>
                <w:szCs w:val="28"/>
              </w:rPr>
              <w:t>5.</w:t>
            </w:r>
          </w:p>
        </w:tc>
        <w:tc>
          <w:tcPr>
            <w:tcW w:w="4961" w:type="dxa"/>
          </w:tcPr>
          <w:p w:rsidR="00601554" w:rsidRPr="008A108D" w:rsidRDefault="00601554" w:rsidP="00767945">
            <w:pPr>
              <w:rPr>
                <w:szCs w:val="28"/>
              </w:rPr>
            </w:pPr>
            <w:r w:rsidRPr="008A108D">
              <w:rPr>
                <w:szCs w:val="28"/>
              </w:rPr>
              <w:t>Фактическая цена размещения (в процентах от номинальной стоимости)</w:t>
            </w:r>
          </w:p>
        </w:tc>
        <w:tc>
          <w:tcPr>
            <w:tcW w:w="3686" w:type="dxa"/>
            <w:vAlign w:val="center"/>
          </w:tcPr>
          <w:p w:rsidR="00601554" w:rsidRPr="008A108D" w:rsidRDefault="00601554" w:rsidP="00767945">
            <w:pPr>
              <w:jc w:val="center"/>
              <w:rPr>
                <w:szCs w:val="28"/>
              </w:rPr>
            </w:pPr>
            <w:r w:rsidRPr="008A108D">
              <w:rPr>
                <w:szCs w:val="28"/>
              </w:rPr>
              <w:t>100%</w:t>
            </w:r>
          </w:p>
        </w:tc>
      </w:tr>
      <w:tr w:rsidR="00601554" w:rsidRPr="006A23D0" w:rsidTr="00767945">
        <w:tc>
          <w:tcPr>
            <w:tcW w:w="709" w:type="dxa"/>
          </w:tcPr>
          <w:p w:rsidR="00601554" w:rsidRPr="008A108D" w:rsidRDefault="00601554" w:rsidP="00767945">
            <w:pPr>
              <w:jc w:val="center"/>
              <w:rPr>
                <w:szCs w:val="28"/>
              </w:rPr>
            </w:pPr>
            <w:r w:rsidRPr="008A108D">
              <w:rPr>
                <w:szCs w:val="28"/>
              </w:rPr>
              <w:t>6.</w:t>
            </w:r>
          </w:p>
        </w:tc>
        <w:tc>
          <w:tcPr>
            <w:tcW w:w="4961" w:type="dxa"/>
          </w:tcPr>
          <w:p w:rsidR="00601554" w:rsidRDefault="00601554" w:rsidP="00767945">
            <w:pPr>
              <w:rPr>
                <w:szCs w:val="28"/>
              </w:rPr>
            </w:pPr>
            <w:r w:rsidRPr="008A108D">
              <w:rPr>
                <w:szCs w:val="28"/>
              </w:rPr>
              <w:t>Коли</w:t>
            </w:r>
            <w:r>
              <w:rPr>
                <w:szCs w:val="28"/>
              </w:rPr>
              <w:t>чество размещенных ценных бумаг (</w:t>
            </w:r>
            <w:r w:rsidRPr="008A108D">
              <w:rPr>
                <w:szCs w:val="28"/>
              </w:rPr>
              <w:t>шт.</w:t>
            </w:r>
            <w:r>
              <w:rPr>
                <w:szCs w:val="28"/>
              </w:rPr>
              <w:t>), всего</w:t>
            </w:r>
          </w:p>
          <w:p w:rsidR="00601554" w:rsidRDefault="00601554" w:rsidP="00767945">
            <w:pPr>
              <w:rPr>
                <w:szCs w:val="28"/>
              </w:rPr>
            </w:pPr>
            <w:r>
              <w:rPr>
                <w:szCs w:val="28"/>
              </w:rPr>
              <w:t>14.06.2016</w:t>
            </w:r>
          </w:p>
          <w:p w:rsidR="00601554" w:rsidRPr="008A108D" w:rsidRDefault="00601554" w:rsidP="00767945">
            <w:pPr>
              <w:rPr>
                <w:szCs w:val="28"/>
              </w:rPr>
            </w:pPr>
            <w:r>
              <w:rPr>
                <w:szCs w:val="28"/>
              </w:rPr>
              <w:t>15.07.2016</w:t>
            </w:r>
          </w:p>
        </w:tc>
        <w:tc>
          <w:tcPr>
            <w:tcW w:w="3686" w:type="dxa"/>
            <w:vAlign w:val="center"/>
          </w:tcPr>
          <w:p w:rsidR="00601554" w:rsidRDefault="00601554" w:rsidP="00767945">
            <w:pPr>
              <w:jc w:val="center"/>
              <w:rPr>
                <w:szCs w:val="28"/>
              </w:rPr>
            </w:pPr>
          </w:p>
          <w:p w:rsidR="00601554" w:rsidRDefault="00601554" w:rsidP="007679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3 500 000</w:t>
            </w:r>
          </w:p>
          <w:p w:rsidR="00601554" w:rsidRDefault="00601554" w:rsidP="007679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1 750 000</w:t>
            </w:r>
          </w:p>
          <w:p w:rsidR="00601554" w:rsidRPr="008A108D" w:rsidRDefault="00601554" w:rsidP="007679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1 750 000</w:t>
            </w:r>
          </w:p>
        </w:tc>
      </w:tr>
      <w:tr w:rsidR="00601554" w:rsidRPr="006A23D0" w:rsidTr="00767945">
        <w:tc>
          <w:tcPr>
            <w:tcW w:w="709" w:type="dxa"/>
          </w:tcPr>
          <w:p w:rsidR="00601554" w:rsidRPr="008A108D" w:rsidRDefault="00601554" w:rsidP="00767945">
            <w:pPr>
              <w:jc w:val="center"/>
              <w:rPr>
                <w:szCs w:val="28"/>
              </w:rPr>
            </w:pPr>
            <w:r w:rsidRPr="008A108D">
              <w:rPr>
                <w:szCs w:val="28"/>
              </w:rPr>
              <w:t>7.</w:t>
            </w:r>
          </w:p>
        </w:tc>
        <w:tc>
          <w:tcPr>
            <w:tcW w:w="4961" w:type="dxa"/>
          </w:tcPr>
          <w:p w:rsidR="00601554" w:rsidRDefault="00601554" w:rsidP="00767945">
            <w:pPr>
              <w:rPr>
                <w:szCs w:val="28"/>
              </w:rPr>
            </w:pPr>
            <w:r w:rsidRPr="008A108D">
              <w:rPr>
                <w:szCs w:val="28"/>
              </w:rPr>
              <w:t xml:space="preserve">Объем денежных </w:t>
            </w:r>
            <w:r>
              <w:rPr>
                <w:szCs w:val="28"/>
              </w:rPr>
              <w:t>поступлений в областной бюджет (</w:t>
            </w:r>
            <w:r w:rsidRPr="008A108D">
              <w:rPr>
                <w:szCs w:val="28"/>
              </w:rPr>
              <w:t>рублей</w:t>
            </w:r>
            <w:r>
              <w:rPr>
                <w:szCs w:val="28"/>
              </w:rPr>
              <w:t>), всего</w:t>
            </w:r>
          </w:p>
          <w:p w:rsidR="00601554" w:rsidRDefault="00601554" w:rsidP="00767945">
            <w:pPr>
              <w:rPr>
                <w:szCs w:val="28"/>
              </w:rPr>
            </w:pPr>
            <w:r>
              <w:rPr>
                <w:szCs w:val="28"/>
              </w:rPr>
              <w:t>14.06.2016</w:t>
            </w:r>
          </w:p>
          <w:p w:rsidR="00601554" w:rsidRPr="008A108D" w:rsidRDefault="00601554" w:rsidP="00767945">
            <w:pPr>
              <w:rPr>
                <w:szCs w:val="28"/>
              </w:rPr>
            </w:pPr>
            <w:r>
              <w:rPr>
                <w:szCs w:val="28"/>
              </w:rPr>
              <w:t>15.07.2016</w:t>
            </w:r>
          </w:p>
        </w:tc>
        <w:tc>
          <w:tcPr>
            <w:tcW w:w="3686" w:type="dxa"/>
            <w:vAlign w:val="center"/>
          </w:tcPr>
          <w:p w:rsidR="00601554" w:rsidRDefault="00601554" w:rsidP="00767945">
            <w:pPr>
              <w:jc w:val="center"/>
              <w:rPr>
                <w:szCs w:val="28"/>
              </w:rPr>
            </w:pPr>
          </w:p>
          <w:p w:rsidR="00601554" w:rsidRDefault="00601554" w:rsidP="007679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3 500</w:t>
            </w:r>
            <w:r w:rsidRPr="008A108D">
              <w:rPr>
                <w:szCs w:val="28"/>
              </w:rPr>
              <w:t> 000</w:t>
            </w:r>
            <w:r>
              <w:rPr>
                <w:szCs w:val="28"/>
              </w:rPr>
              <w:t> </w:t>
            </w:r>
            <w:r w:rsidRPr="008A108D">
              <w:rPr>
                <w:szCs w:val="28"/>
              </w:rPr>
              <w:t>000</w:t>
            </w:r>
          </w:p>
          <w:p w:rsidR="00601554" w:rsidRDefault="00601554" w:rsidP="007679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1 750 000 000 </w:t>
            </w:r>
          </w:p>
          <w:p w:rsidR="00601554" w:rsidRPr="008A108D" w:rsidRDefault="00601554" w:rsidP="007679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1 750 000 000</w:t>
            </w:r>
          </w:p>
        </w:tc>
      </w:tr>
    </w:tbl>
    <w:p w:rsidR="00601554" w:rsidRPr="004D6C1D" w:rsidRDefault="00601554" w:rsidP="00601554">
      <w:pPr>
        <w:pStyle w:val="ConsPlusNormal"/>
        <w:jc w:val="both"/>
        <w:rPr>
          <w:sz w:val="12"/>
          <w:szCs w:val="12"/>
        </w:rPr>
      </w:pPr>
    </w:p>
    <w:p w:rsidR="00601554" w:rsidRDefault="00601554" w:rsidP="0060155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Погашение номинальной стоимости будет осуществляться амортизационными частями в даты, указанные в решении об эмиссии государственных облигаций Белгородской области 2016 года в форме документарных ценных бумаг на предъявителя с фиксированным купонным доходом и амортизацией долга, утвержденном постановлением Правительства Белгородской области от 16</w:t>
      </w:r>
      <w:r w:rsidRPr="000D040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0D040B">
        <w:rPr>
          <w:sz w:val="28"/>
          <w:szCs w:val="28"/>
        </w:rPr>
        <w:t xml:space="preserve"> 201</w:t>
      </w:r>
      <w:r>
        <w:rPr>
          <w:sz w:val="28"/>
          <w:szCs w:val="28"/>
        </w:rPr>
        <w:t>6 года № 153-пп.</w:t>
      </w:r>
    </w:p>
    <w:p w:rsidR="00601554" w:rsidRPr="004D6C1D" w:rsidRDefault="00601554" w:rsidP="00601554">
      <w:pPr>
        <w:pStyle w:val="ConsPlusNormal"/>
        <w:ind w:firstLine="567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5070"/>
      </w:tblGrid>
      <w:tr w:rsidR="00601554" w:rsidRPr="0079040E" w:rsidTr="00767945">
        <w:tc>
          <w:tcPr>
            <w:tcW w:w="4361" w:type="dxa"/>
          </w:tcPr>
          <w:p w:rsidR="00601554" w:rsidRPr="0079040E" w:rsidRDefault="00601554" w:rsidP="00767945">
            <w:pPr>
              <w:pStyle w:val="ConsPlusNormal"/>
              <w:jc w:val="center"/>
              <w:rPr>
                <w:sz w:val="28"/>
                <w:szCs w:val="28"/>
              </w:rPr>
            </w:pPr>
            <w:r w:rsidRPr="0079040E">
              <w:rPr>
                <w:sz w:val="28"/>
                <w:szCs w:val="28"/>
              </w:rPr>
              <w:t>Дата погашения</w:t>
            </w:r>
          </w:p>
        </w:tc>
        <w:tc>
          <w:tcPr>
            <w:tcW w:w="5103" w:type="dxa"/>
          </w:tcPr>
          <w:p w:rsidR="00601554" w:rsidRPr="0079040E" w:rsidRDefault="00601554" w:rsidP="00767945">
            <w:pPr>
              <w:pStyle w:val="ConsPlusNormal"/>
              <w:jc w:val="center"/>
              <w:rPr>
                <w:sz w:val="28"/>
                <w:szCs w:val="28"/>
              </w:rPr>
            </w:pPr>
            <w:r w:rsidRPr="0079040E">
              <w:rPr>
                <w:sz w:val="28"/>
                <w:szCs w:val="28"/>
              </w:rPr>
              <w:t>Размер погашаемой части</w:t>
            </w:r>
          </w:p>
        </w:tc>
      </w:tr>
      <w:tr w:rsidR="00601554" w:rsidRPr="0079040E" w:rsidTr="00767945">
        <w:tc>
          <w:tcPr>
            <w:tcW w:w="4361" w:type="dxa"/>
          </w:tcPr>
          <w:p w:rsidR="00601554" w:rsidRPr="0079040E" w:rsidRDefault="00601554" w:rsidP="0076794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сентября 2020 года</w:t>
            </w:r>
          </w:p>
        </w:tc>
        <w:tc>
          <w:tcPr>
            <w:tcW w:w="5103" w:type="dxa"/>
          </w:tcPr>
          <w:p w:rsidR="00601554" w:rsidRPr="0079040E" w:rsidRDefault="00601554" w:rsidP="0076794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79040E">
              <w:rPr>
                <w:sz w:val="28"/>
                <w:szCs w:val="28"/>
              </w:rPr>
              <w:t xml:space="preserve">% от номинальной стоимости </w:t>
            </w:r>
          </w:p>
        </w:tc>
      </w:tr>
      <w:tr w:rsidR="00601554" w:rsidRPr="0079040E" w:rsidTr="00767945">
        <w:tc>
          <w:tcPr>
            <w:tcW w:w="4361" w:type="dxa"/>
          </w:tcPr>
          <w:p w:rsidR="00601554" w:rsidRPr="0079040E" w:rsidRDefault="00601554" w:rsidP="0076794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декабря 2020 года</w:t>
            </w:r>
          </w:p>
        </w:tc>
        <w:tc>
          <w:tcPr>
            <w:tcW w:w="5103" w:type="dxa"/>
          </w:tcPr>
          <w:p w:rsidR="00601554" w:rsidRPr="0079040E" w:rsidRDefault="00601554" w:rsidP="0076794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79040E">
              <w:rPr>
                <w:sz w:val="28"/>
                <w:szCs w:val="28"/>
              </w:rPr>
              <w:t xml:space="preserve">% от номинальной стоимости </w:t>
            </w:r>
          </w:p>
        </w:tc>
      </w:tr>
      <w:tr w:rsidR="00601554" w:rsidRPr="0079040E" w:rsidTr="00767945">
        <w:tc>
          <w:tcPr>
            <w:tcW w:w="4361" w:type="dxa"/>
          </w:tcPr>
          <w:p w:rsidR="00601554" w:rsidRPr="0079040E" w:rsidRDefault="00601554" w:rsidP="00767945">
            <w:pPr>
              <w:pStyle w:val="ConsPlusNormal"/>
              <w:jc w:val="center"/>
              <w:rPr>
                <w:sz w:val="28"/>
                <w:szCs w:val="28"/>
              </w:rPr>
            </w:pPr>
            <w:r w:rsidRPr="0079040E">
              <w:rPr>
                <w:sz w:val="28"/>
                <w:szCs w:val="28"/>
              </w:rPr>
              <w:lastRenderedPageBreak/>
              <w:t>Дата погашения</w:t>
            </w:r>
          </w:p>
        </w:tc>
        <w:tc>
          <w:tcPr>
            <w:tcW w:w="5103" w:type="dxa"/>
          </w:tcPr>
          <w:p w:rsidR="00601554" w:rsidRPr="0079040E" w:rsidRDefault="00601554" w:rsidP="00767945">
            <w:pPr>
              <w:pStyle w:val="ConsPlusNormal"/>
              <w:jc w:val="center"/>
              <w:rPr>
                <w:sz w:val="28"/>
                <w:szCs w:val="28"/>
              </w:rPr>
            </w:pPr>
            <w:r w:rsidRPr="0079040E">
              <w:rPr>
                <w:sz w:val="28"/>
                <w:szCs w:val="28"/>
              </w:rPr>
              <w:t>Размер погашаемой части</w:t>
            </w:r>
          </w:p>
        </w:tc>
      </w:tr>
      <w:tr w:rsidR="00601554" w:rsidRPr="0079040E" w:rsidTr="00767945">
        <w:tc>
          <w:tcPr>
            <w:tcW w:w="4361" w:type="dxa"/>
          </w:tcPr>
          <w:p w:rsidR="00601554" w:rsidRPr="0079040E" w:rsidRDefault="00601554" w:rsidP="0076794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марта 2021 года</w:t>
            </w:r>
          </w:p>
        </w:tc>
        <w:tc>
          <w:tcPr>
            <w:tcW w:w="5103" w:type="dxa"/>
          </w:tcPr>
          <w:p w:rsidR="00601554" w:rsidRPr="0079040E" w:rsidRDefault="00601554" w:rsidP="0076794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79040E">
              <w:rPr>
                <w:sz w:val="28"/>
                <w:szCs w:val="28"/>
              </w:rPr>
              <w:t xml:space="preserve">% от номинальной стоимости </w:t>
            </w:r>
          </w:p>
        </w:tc>
      </w:tr>
      <w:tr w:rsidR="00601554" w:rsidRPr="0079040E" w:rsidTr="00767945">
        <w:tc>
          <w:tcPr>
            <w:tcW w:w="4361" w:type="dxa"/>
          </w:tcPr>
          <w:p w:rsidR="00601554" w:rsidRPr="0079040E" w:rsidRDefault="00601554" w:rsidP="0076794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июня 2021 года</w:t>
            </w:r>
          </w:p>
        </w:tc>
        <w:tc>
          <w:tcPr>
            <w:tcW w:w="5103" w:type="dxa"/>
          </w:tcPr>
          <w:p w:rsidR="00601554" w:rsidRPr="0079040E" w:rsidRDefault="00601554" w:rsidP="0076794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79040E">
              <w:rPr>
                <w:sz w:val="28"/>
                <w:szCs w:val="28"/>
              </w:rPr>
              <w:t xml:space="preserve">% от номинальной стоимости </w:t>
            </w:r>
          </w:p>
        </w:tc>
      </w:tr>
    </w:tbl>
    <w:p w:rsidR="00601554" w:rsidRDefault="00601554" w:rsidP="00601554">
      <w:pPr>
        <w:pStyle w:val="ConsPlusNormal"/>
        <w:ind w:firstLine="567"/>
        <w:jc w:val="both"/>
        <w:rPr>
          <w:sz w:val="28"/>
          <w:szCs w:val="28"/>
        </w:rPr>
      </w:pPr>
    </w:p>
    <w:p w:rsidR="00601554" w:rsidRDefault="00601554" w:rsidP="00601554">
      <w:pPr>
        <w:pStyle w:val="ConsPlusNormal"/>
        <w:ind w:firstLine="567"/>
        <w:jc w:val="both"/>
        <w:rPr>
          <w:sz w:val="28"/>
          <w:szCs w:val="28"/>
        </w:rPr>
      </w:pPr>
    </w:p>
    <w:p w:rsidR="00601554" w:rsidRDefault="00601554" w:rsidP="00601554">
      <w:pPr>
        <w:pStyle w:val="ConsPlusNormal"/>
        <w:jc w:val="both"/>
        <w:rPr>
          <w:sz w:val="28"/>
          <w:szCs w:val="28"/>
        </w:rPr>
      </w:pPr>
    </w:p>
    <w:p w:rsidR="00601554" w:rsidRDefault="00601554" w:rsidP="00601554">
      <w:pPr>
        <w:pStyle w:val="ConsPlusNormal"/>
        <w:jc w:val="both"/>
        <w:rPr>
          <w:sz w:val="28"/>
          <w:szCs w:val="28"/>
        </w:rPr>
      </w:pPr>
    </w:p>
    <w:p w:rsidR="00601554" w:rsidRDefault="00601554" w:rsidP="00601554">
      <w:pPr>
        <w:spacing w:after="160" w:line="259" w:lineRule="auto"/>
      </w:pPr>
      <w:bookmarkStart w:id="0" w:name="_GoBack"/>
      <w:bookmarkEnd w:id="0"/>
    </w:p>
    <w:p w:rsidR="00601554" w:rsidRDefault="00601554">
      <w:pPr>
        <w:spacing w:after="160" w:line="259" w:lineRule="auto"/>
      </w:pPr>
    </w:p>
    <w:p w:rsidR="00361C70" w:rsidRDefault="00361C70"/>
    <w:sectPr w:rsidR="00361C70" w:rsidSect="00601554">
      <w:headerReference w:type="even" r:id="rId6"/>
      <w:headerReference w:type="default" r:id="rId7"/>
      <w:footerReference w:type="even" r:id="rId8"/>
      <w:pgSz w:w="11907" w:h="16840" w:code="9"/>
      <w:pgMar w:top="568" w:right="851" w:bottom="851" w:left="164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54" w:rsidRDefault="00601554" w:rsidP="00601554">
      <w:r>
        <w:separator/>
      </w:r>
    </w:p>
  </w:endnote>
  <w:endnote w:type="continuationSeparator" w:id="0">
    <w:p w:rsidR="00601554" w:rsidRDefault="00601554" w:rsidP="0060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C6" w:rsidRDefault="004A22F7" w:rsidP="00AC21A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C68C6" w:rsidRDefault="004A22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54" w:rsidRDefault="00601554" w:rsidP="00601554">
      <w:r>
        <w:separator/>
      </w:r>
    </w:p>
  </w:footnote>
  <w:footnote w:type="continuationSeparator" w:id="0">
    <w:p w:rsidR="00601554" w:rsidRDefault="00601554" w:rsidP="00601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C6" w:rsidRDefault="004A22F7" w:rsidP="005E79E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21</w:t>
    </w:r>
    <w:r>
      <w:rPr>
        <w:rStyle w:val="a3"/>
      </w:rPr>
      <w:fldChar w:fldCharType="end"/>
    </w:r>
  </w:p>
  <w:p w:rsidR="000C68C6" w:rsidRDefault="004A22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C6" w:rsidRDefault="004A22F7" w:rsidP="0037345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0C68C6" w:rsidRPr="00601554" w:rsidRDefault="004A22F7" w:rsidP="00B6470A">
    <w:pPr>
      <w:pStyle w:val="a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F0"/>
    <w:rsid w:val="000E6005"/>
    <w:rsid w:val="00361C70"/>
    <w:rsid w:val="004A22F7"/>
    <w:rsid w:val="00601554"/>
    <w:rsid w:val="006870C8"/>
    <w:rsid w:val="007E24C1"/>
    <w:rsid w:val="008D13F3"/>
    <w:rsid w:val="009A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83D95-95D4-49CE-878D-9B4F3DB8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1554"/>
  </w:style>
  <w:style w:type="paragraph" w:styleId="a4">
    <w:name w:val="header"/>
    <w:basedOn w:val="a"/>
    <w:link w:val="a5"/>
    <w:rsid w:val="00601554"/>
    <w:pPr>
      <w:tabs>
        <w:tab w:val="center" w:pos="4536"/>
        <w:tab w:val="right" w:pos="9072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601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6015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1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015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Виктория Викторовна</dc:creator>
  <cp:keywords/>
  <dc:description/>
  <cp:lastModifiedBy>Сапрыкина Виктория Викторовна</cp:lastModifiedBy>
  <cp:revision>7</cp:revision>
  <dcterms:created xsi:type="dcterms:W3CDTF">2017-01-20T06:30:00Z</dcterms:created>
  <dcterms:modified xsi:type="dcterms:W3CDTF">2017-01-20T06:40:00Z</dcterms:modified>
</cp:coreProperties>
</file>