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0B" w:rsidRDefault="00CD1C0B" w:rsidP="00CD1C0B">
      <w:pPr>
        <w:jc w:val="both"/>
        <w:rPr>
          <w:sz w:val="32"/>
          <w:szCs w:val="32"/>
        </w:rPr>
      </w:pPr>
      <w:r w:rsidRPr="00CD1C0B">
        <w:rPr>
          <w:noProof/>
          <w:sz w:val="32"/>
          <w:szCs w:val="32"/>
          <w:lang w:eastAsia="ru-RU"/>
        </w:rPr>
        <w:drawing>
          <wp:inline distT="0" distB="0" distL="0" distR="0" wp14:anchorId="54E5AD6E" wp14:editId="1C3737DF">
            <wp:extent cx="6096000" cy="2915920"/>
            <wp:effectExtent l="0" t="0" r="0" b="0"/>
            <wp:docPr id="4" name="Рисунок 6" descr="293f3fbc5e712f11f0133887e9c80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293f3fbc5e712f11f0133887e9c80650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38" cy="291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0B" w:rsidRPr="0043604F" w:rsidRDefault="0043604F" w:rsidP="0043604F">
      <w:pPr>
        <w:jc w:val="center"/>
        <w:rPr>
          <w:sz w:val="180"/>
          <w:szCs w:val="32"/>
        </w:rPr>
      </w:pPr>
      <w:r w:rsidRPr="0043604F">
        <w:rPr>
          <w:sz w:val="180"/>
          <w:szCs w:val="32"/>
        </w:rPr>
        <w:t>ДОКЛАД</w:t>
      </w:r>
    </w:p>
    <w:p w:rsidR="00567E8D" w:rsidRDefault="0043604F" w:rsidP="00567E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ЛУЧШЕЙ ПРАКТИКЕ </w:t>
      </w:r>
      <w:r w:rsidR="00C93D36">
        <w:rPr>
          <w:sz w:val="32"/>
          <w:szCs w:val="32"/>
        </w:rPr>
        <w:t>ФОРМИРОВАНИЯ</w:t>
      </w:r>
      <w:r>
        <w:rPr>
          <w:sz w:val="32"/>
          <w:szCs w:val="32"/>
        </w:rPr>
        <w:t xml:space="preserve"> </w:t>
      </w:r>
    </w:p>
    <w:p w:rsidR="00567E8D" w:rsidRDefault="0043604F" w:rsidP="00567E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«БЮДЖЕТА ДЛЯ ГРАЖДАН» </w:t>
      </w:r>
    </w:p>
    <w:p w:rsidR="00567E8D" w:rsidRDefault="0043604F" w:rsidP="00567E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МУНИЦИПАЛЬНЫХ ОБРАЗОВАНИЙ </w:t>
      </w:r>
    </w:p>
    <w:p w:rsidR="00CD1C0B" w:rsidRDefault="0043604F" w:rsidP="00567E8D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БЕЛГОРОДСКОЙ ОБЛАСТИ</w:t>
      </w:r>
    </w:p>
    <w:p w:rsidR="00CD1C0B" w:rsidRDefault="00CD1C0B" w:rsidP="00CD1C0B">
      <w:pPr>
        <w:jc w:val="both"/>
        <w:rPr>
          <w:sz w:val="32"/>
          <w:szCs w:val="32"/>
        </w:rPr>
      </w:pPr>
    </w:p>
    <w:p w:rsidR="00CD1C0B" w:rsidRDefault="00CD1C0B" w:rsidP="00CD1C0B">
      <w:pPr>
        <w:jc w:val="both"/>
        <w:rPr>
          <w:sz w:val="32"/>
          <w:szCs w:val="32"/>
        </w:rPr>
      </w:pPr>
    </w:p>
    <w:p w:rsidR="00CD1C0B" w:rsidRDefault="00CD1C0B" w:rsidP="00CD1C0B">
      <w:pPr>
        <w:jc w:val="both"/>
        <w:rPr>
          <w:sz w:val="32"/>
          <w:szCs w:val="32"/>
        </w:rPr>
      </w:pPr>
    </w:p>
    <w:p w:rsidR="00CD1C0B" w:rsidRDefault="00CD1C0B" w:rsidP="00CD1C0B">
      <w:pPr>
        <w:jc w:val="both"/>
        <w:rPr>
          <w:sz w:val="32"/>
          <w:szCs w:val="32"/>
        </w:rPr>
      </w:pPr>
    </w:p>
    <w:p w:rsidR="005235E5" w:rsidRDefault="005235E5" w:rsidP="00CD1C0B">
      <w:pPr>
        <w:jc w:val="both"/>
        <w:rPr>
          <w:sz w:val="32"/>
          <w:szCs w:val="32"/>
        </w:rPr>
      </w:pPr>
    </w:p>
    <w:p w:rsidR="005235E5" w:rsidRDefault="005235E5" w:rsidP="00CD1C0B">
      <w:pPr>
        <w:jc w:val="both"/>
        <w:rPr>
          <w:sz w:val="32"/>
          <w:szCs w:val="32"/>
        </w:rPr>
      </w:pPr>
    </w:p>
    <w:p w:rsidR="005235E5" w:rsidRDefault="005235E5" w:rsidP="00CD1C0B">
      <w:pPr>
        <w:jc w:val="both"/>
        <w:rPr>
          <w:sz w:val="32"/>
          <w:szCs w:val="32"/>
        </w:rPr>
      </w:pPr>
    </w:p>
    <w:p w:rsidR="00CD1C0B" w:rsidRDefault="00CD1C0B" w:rsidP="00CD1C0B">
      <w:pPr>
        <w:jc w:val="both"/>
        <w:rPr>
          <w:sz w:val="32"/>
          <w:szCs w:val="32"/>
        </w:rPr>
      </w:pPr>
    </w:p>
    <w:p w:rsidR="00CD1C0B" w:rsidRDefault="00567E8D" w:rsidP="005235E5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Белгород, 2017</w:t>
      </w:r>
    </w:p>
    <w:p w:rsidR="00CD1C0B" w:rsidRPr="00CD1C0B" w:rsidRDefault="00CD1C0B" w:rsidP="00267FFE">
      <w:pPr>
        <w:spacing w:after="0" w:line="240" w:lineRule="auto"/>
        <w:ind w:firstLine="708"/>
        <w:jc w:val="both"/>
        <w:rPr>
          <w:sz w:val="32"/>
          <w:szCs w:val="32"/>
        </w:rPr>
      </w:pPr>
      <w:r w:rsidRPr="00CD1C0B">
        <w:rPr>
          <w:sz w:val="32"/>
          <w:szCs w:val="32"/>
        </w:rPr>
        <w:lastRenderedPageBreak/>
        <w:t xml:space="preserve">Настоящий доклад сформирован на основе </w:t>
      </w:r>
      <w:r w:rsidR="00C93D36">
        <w:rPr>
          <w:sz w:val="32"/>
          <w:szCs w:val="32"/>
        </w:rPr>
        <w:t xml:space="preserve">изучения </w:t>
      </w:r>
      <w:r w:rsidR="00D9655F">
        <w:rPr>
          <w:sz w:val="32"/>
          <w:szCs w:val="32"/>
        </w:rPr>
        <w:t xml:space="preserve">материалов </w:t>
      </w:r>
      <w:r w:rsidR="00D9655F" w:rsidRPr="00CD1C0B">
        <w:rPr>
          <w:sz w:val="32"/>
          <w:szCs w:val="32"/>
        </w:rPr>
        <w:t>по подготовке бюджетов и отчетов об их исполнении в доступной для граждан форме</w:t>
      </w:r>
      <w:r w:rsidR="00D9655F">
        <w:rPr>
          <w:sz w:val="32"/>
          <w:szCs w:val="32"/>
        </w:rPr>
        <w:t xml:space="preserve"> </w:t>
      </w:r>
      <w:r w:rsidR="00C93D36">
        <w:rPr>
          <w:sz w:val="32"/>
          <w:szCs w:val="32"/>
        </w:rPr>
        <w:t>«Бюджета для граждан»</w:t>
      </w:r>
      <w:r w:rsidRPr="00CD1C0B">
        <w:rPr>
          <w:sz w:val="32"/>
          <w:szCs w:val="32"/>
        </w:rPr>
        <w:t xml:space="preserve"> муниципальны</w:t>
      </w:r>
      <w:r w:rsidR="00C93D36">
        <w:rPr>
          <w:sz w:val="32"/>
          <w:szCs w:val="32"/>
        </w:rPr>
        <w:t>х</w:t>
      </w:r>
      <w:r w:rsidRPr="00CD1C0B">
        <w:rPr>
          <w:sz w:val="32"/>
          <w:szCs w:val="32"/>
        </w:rPr>
        <w:t xml:space="preserve"> образовани</w:t>
      </w:r>
      <w:r w:rsidR="00C93D36">
        <w:rPr>
          <w:sz w:val="32"/>
          <w:szCs w:val="32"/>
        </w:rPr>
        <w:t>й</w:t>
      </w:r>
      <w:r w:rsidRPr="00CD1C0B">
        <w:rPr>
          <w:sz w:val="32"/>
          <w:szCs w:val="32"/>
        </w:rPr>
        <w:t xml:space="preserve"> Белгородской области.</w:t>
      </w:r>
    </w:p>
    <w:p w:rsidR="00CD1C0B" w:rsidRDefault="00CD1C0B" w:rsidP="00267FFE">
      <w:pPr>
        <w:spacing w:after="0" w:line="240" w:lineRule="auto"/>
        <w:jc w:val="both"/>
        <w:rPr>
          <w:sz w:val="32"/>
          <w:szCs w:val="32"/>
        </w:rPr>
      </w:pPr>
      <w:r w:rsidRPr="00CD1C0B">
        <w:rPr>
          <w:sz w:val="32"/>
          <w:szCs w:val="32"/>
        </w:rPr>
        <w:tab/>
        <w:t xml:space="preserve">Анализ практики муниципальных образований Белгородской области по формированию бюджета в доступной форме проведен </w:t>
      </w:r>
      <w:bookmarkStart w:id="0" w:name="_GoBack"/>
      <w:bookmarkEnd w:id="0"/>
      <w:r w:rsidRPr="00CD1C0B">
        <w:rPr>
          <w:sz w:val="32"/>
          <w:szCs w:val="32"/>
        </w:rPr>
        <w:t xml:space="preserve">с точки зрения соответствия подготовки бюджетов для граждан таким параметрам, </w:t>
      </w:r>
      <w:r w:rsidR="00FA6ABD">
        <w:rPr>
          <w:sz w:val="32"/>
          <w:szCs w:val="32"/>
        </w:rPr>
        <w:t xml:space="preserve">как </w:t>
      </w:r>
      <w:r w:rsidRPr="00CD1C0B">
        <w:rPr>
          <w:sz w:val="32"/>
          <w:szCs w:val="32"/>
        </w:rPr>
        <w:t>понятность изложения специальных бюджетных терминов</w:t>
      </w:r>
      <w:r w:rsidR="00FA6ABD">
        <w:rPr>
          <w:sz w:val="32"/>
          <w:szCs w:val="32"/>
        </w:rPr>
        <w:t>,</w:t>
      </w:r>
      <w:r w:rsidR="00FA6ABD" w:rsidRPr="00CD1C0B">
        <w:rPr>
          <w:sz w:val="32"/>
          <w:szCs w:val="32"/>
        </w:rPr>
        <w:t xml:space="preserve"> полнота сведений</w:t>
      </w:r>
      <w:r w:rsidR="00FA6ABD">
        <w:rPr>
          <w:sz w:val="32"/>
          <w:szCs w:val="32"/>
        </w:rPr>
        <w:t xml:space="preserve"> о бюджете, актуальность данных</w:t>
      </w:r>
      <w:r w:rsidRPr="00CD1C0B">
        <w:rPr>
          <w:sz w:val="32"/>
          <w:szCs w:val="32"/>
        </w:rPr>
        <w:t>. В ходе анализа также оценивались подходы к описанию общих характеристик бюджета, представлению мер поддержки социально незащищенных граждан, способы визуализации бюджетных данных и использования бюджета для граждан.</w:t>
      </w:r>
    </w:p>
    <w:p w:rsidR="0018087D" w:rsidRPr="00CD1C0B" w:rsidRDefault="0018087D" w:rsidP="0018087D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Большинство муниципалитетов формируют бюджет для граждан к принятым решениям о бюджете</w:t>
      </w:r>
      <w:r w:rsidRPr="0018087D">
        <w:rPr>
          <w:sz w:val="32"/>
          <w:szCs w:val="32"/>
        </w:rPr>
        <w:t xml:space="preserve"> </w:t>
      </w:r>
      <w:r>
        <w:rPr>
          <w:sz w:val="32"/>
          <w:szCs w:val="32"/>
        </w:rPr>
        <w:t>и к отчетам об исполнении решений за отчетный год.</w:t>
      </w:r>
    </w:p>
    <w:p w:rsidR="00CD1C0B" w:rsidRPr="00CD1C0B" w:rsidRDefault="00CD1C0B" w:rsidP="005235E5">
      <w:pPr>
        <w:spacing w:after="0" w:line="240" w:lineRule="auto"/>
        <w:ind w:firstLine="708"/>
        <w:jc w:val="both"/>
        <w:rPr>
          <w:sz w:val="32"/>
          <w:szCs w:val="32"/>
        </w:rPr>
      </w:pPr>
      <w:r w:rsidRPr="00CD1C0B">
        <w:rPr>
          <w:sz w:val="32"/>
          <w:szCs w:val="32"/>
        </w:rPr>
        <w:t xml:space="preserve">При формировании бюджетов для граждан </w:t>
      </w:r>
      <w:r w:rsidR="00E97FA3">
        <w:rPr>
          <w:sz w:val="32"/>
          <w:szCs w:val="32"/>
        </w:rPr>
        <w:t>в</w:t>
      </w:r>
      <w:r w:rsidRPr="00CD1C0B">
        <w:rPr>
          <w:sz w:val="32"/>
          <w:szCs w:val="32"/>
        </w:rPr>
        <w:t>ыявляются наиболее удачные подходы к представлению и сочетанию информации, использованию новых методов визуализации данных</w:t>
      </w:r>
      <w:r w:rsidR="00ED3B7B">
        <w:rPr>
          <w:sz w:val="32"/>
          <w:szCs w:val="32"/>
        </w:rPr>
        <w:t xml:space="preserve"> (Губкинский, Старооскольский городские округа</w:t>
      </w:r>
      <w:r w:rsidR="001C2CEA">
        <w:rPr>
          <w:sz w:val="32"/>
          <w:szCs w:val="32"/>
        </w:rPr>
        <w:t>, Белгородский район</w:t>
      </w:r>
      <w:r w:rsidR="00AF4BD8">
        <w:rPr>
          <w:sz w:val="32"/>
          <w:szCs w:val="32"/>
        </w:rPr>
        <w:t>)</w:t>
      </w:r>
      <w:r w:rsidRPr="00CD1C0B">
        <w:rPr>
          <w:sz w:val="32"/>
          <w:szCs w:val="32"/>
        </w:rPr>
        <w:t xml:space="preserve">. </w:t>
      </w:r>
      <w:r w:rsidR="00902755">
        <w:rPr>
          <w:sz w:val="32"/>
          <w:szCs w:val="32"/>
        </w:rPr>
        <w:t>Практически все</w:t>
      </w:r>
      <w:r w:rsidRPr="00CD1C0B">
        <w:rPr>
          <w:sz w:val="32"/>
          <w:szCs w:val="32"/>
        </w:rPr>
        <w:t xml:space="preserve"> районы и города организовали «обратную связь» с населением и ориентируются на пожелания пользователей сайтов и</w:t>
      </w:r>
      <w:r w:rsidR="00536653">
        <w:rPr>
          <w:sz w:val="32"/>
          <w:szCs w:val="32"/>
        </w:rPr>
        <w:t xml:space="preserve"> порталов, посвященных бюджету </w:t>
      </w:r>
      <w:r w:rsidR="00AF4BD8">
        <w:rPr>
          <w:sz w:val="32"/>
          <w:szCs w:val="32"/>
        </w:rPr>
        <w:t xml:space="preserve">(Алексеевский, </w:t>
      </w:r>
      <w:r w:rsidR="00C16F90">
        <w:rPr>
          <w:sz w:val="32"/>
          <w:szCs w:val="32"/>
        </w:rPr>
        <w:t xml:space="preserve">Белгородский, </w:t>
      </w:r>
      <w:r w:rsidR="00AF4BD8">
        <w:rPr>
          <w:sz w:val="32"/>
          <w:szCs w:val="32"/>
        </w:rPr>
        <w:t xml:space="preserve">Борисовский районы, </w:t>
      </w:r>
      <w:r w:rsidR="00AF4BD8" w:rsidRPr="00CD1C0B">
        <w:rPr>
          <w:sz w:val="32"/>
          <w:szCs w:val="32"/>
        </w:rPr>
        <w:t>Валуйский</w:t>
      </w:r>
      <w:r w:rsidR="00AF4BD8">
        <w:rPr>
          <w:sz w:val="32"/>
          <w:szCs w:val="32"/>
        </w:rPr>
        <w:t xml:space="preserve"> район и г. Валуйки, Вейделевский район,</w:t>
      </w:r>
      <w:r w:rsidR="00902755">
        <w:rPr>
          <w:sz w:val="32"/>
          <w:szCs w:val="32"/>
        </w:rPr>
        <w:t xml:space="preserve"> Волоконовский, Грайворонский, </w:t>
      </w:r>
      <w:r w:rsidR="00C16F90">
        <w:rPr>
          <w:sz w:val="32"/>
          <w:szCs w:val="32"/>
        </w:rPr>
        <w:t>Ивнянский и т.д.).</w:t>
      </w:r>
    </w:p>
    <w:p w:rsidR="00CD1C0B" w:rsidRPr="00CD1C0B" w:rsidRDefault="00CD1C0B" w:rsidP="005235E5">
      <w:pPr>
        <w:spacing w:after="0" w:line="240" w:lineRule="auto"/>
        <w:jc w:val="both"/>
        <w:rPr>
          <w:sz w:val="32"/>
          <w:szCs w:val="32"/>
        </w:rPr>
      </w:pPr>
      <w:r w:rsidRPr="00CD1C0B">
        <w:rPr>
          <w:sz w:val="32"/>
          <w:szCs w:val="32"/>
        </w:rPr>
        <w:tab/>
        <w:t xml:space="preserve">По сравнению с предыдущим периодом </w:t>
      </w:r>
      <w:r w:rsidR="00C16F90">
        <w:rPr>
          <w:sz w:val="32"/>
          <w:szCs w:val="32"/>
        </w:rPr>
        <w:t>муниципалитеты</w:t>
      </w:r>
      <w:r w:rsidRPr="00CD1C0B">
        <w:rPr>
          <w:sz w:val="32"/>
          <w:szCs w:val="32"/>
        </w:rPr>
        <w:t xml:space="preserve"> осуществляют гораздо более активную работу по формированию и представлению бюджетов для граждан на разли</w:t>
      </w:r>
      <w:r w:rsidR="00C16F90">
        <w:rPr>
          <w:sz w:val="32"/>
          <w:szCs w:val="32"/>
        </w:rPr>
        <w:t xml:space="preserve">чных этапах бюджетного процесса </w:t>
      </w:r>
      <w:r w:rsidRPr="00CD1C0B">
        <w:rPr>
          <w:sz w:val="32"/>
          <w:szCs w:val="32"/>
        </w:rPr>
        <w:t>в формате электронн</w:t>
      </w:r>
      <w:r w:rsidR="00536653">
        <w:rPr>
          <w:sz w:val="32"/>
          <w:szCs w:val="32"/>
        </w:rPr>
        <w:t>ого ресурса</w:t>
      </w:r>
      <w:r w:rsidRPr="00CD1C0B">
        <w:rPr>
          <w:sz w:val="32"/>
          <w:szCs w:val="32"/>
        </w:rPr>
        <w:t>.</w:t>
      </w:r>
    </w:p>
    <w:p w:rsidR="00EF4CF7" w:rsidRDefault="00CD1C0B" w:rsidP="005235E5">
      <w:pPr>
        <w:ind w:firstLine="708"/>
        <w:jc w:val="both"/>
        <w:rPr>
          <w:sz w:val="32"/>
          <w:szCs w:val="32"/>
        </w:rPr>
      </w:pPr>
      <w:r w:rsidRPr="00CD1C0B">
        <w:rPr>
          <w:sz w:val="32"/>
          <w:szCs w:val="32"/>
        </w:rPr>
        <w:t>Бюджеты для граждан всех муниципальных образований содержат сведения</w:t>
      </w:r>
      <w:r w:rsidR="005235E5">
        <w:rPr>
          <w:sz w:val="32"/>
          <w:szCs w:val="32"/>
        </w:rPr>
        <w:t xml:space="preserve"> </w:t>
      </w:r>
      <w:r w:rsidRPr="00CD1C0B">
        <w:rPr>
          <w:sz w:val="32"/>
          <w:szCs w:val="32"/>
        </w:rPr>
        <w:t>об общих параметрах бюджета, включая структуру доходов и расходов бюджета; поступления в бюджет в разрезе налоговых и неналоговых доходов</w:t>
      </w:r>
      <w:r w:rsidR="00C16F90">
        <w:rPr>
          <w:sz w:val="32"/>
          <w:szCs w:val="32"/>
        </w:rPr>
        <w:t xml:space="preserve"> (</w:t>
      </w:r>
      <w:r w:rsidR="00C16F90" w:rsidRPr="00CD1C0B">
        <w:rPr>
          <w:sz w:val="32"/>
          <w:szCs w:val="32"/>
        </w:rPr>
        <w:t>Валуйский район представил информацию о структуре налоговых доходов</w:t>
      </w:r>
      <w:r w:rsidR="00C16F90">
        <w:rPr>
          <w:sz w:val="32"/>
          <w:szCs w:val="32"/>
        </w:rPr>
        <w:t>)</w:t>
      </w:r>
      <w:r w:rsidRPr="00CD1C0B">
        <w:rPr>
          <w:sz w:val="32"/>
          <w:szCs w:val="32"/>
        </w:rPr>
        <w:t xml:space="preserve">; </w:t>
      </w:r>
    </w:p>
    <w:p w:rsidR="005235E5" w:rsidRDefault="005235E5" w:rsidP="00CD1C0B">
      <w:pPr>
        <w:jc w:val="both"/>
        <w:rPr>
          <w:sz w:val="32"/>
          <w:szCs w:val="32"/>
        </w:rPr>
      </w:pPr>
      <w:r w:rsidRPr="005235E5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C1A74E3" wp14:editId="18832A5F">
            <wp:extent cx="5939790" cy="3655060"/>
            <wp:effectExtent l="0" t="0" r="3810" b="2540"/>
            <wp:docPr id="5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l="28793" t="14605" r="14912" b="10293"/>
                    <a:stretch/>
                  </pic:blipFill>
                  <pic:spPr>
                    <a:xfrm>
                      <a:off x="0" y="0"/>
                      <a:ext cx="593979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90" w:rsidRDefault="00C16F90" w:rsidP="00C16F90">
      <w:pPr>
        <w:ind w:firstLine="708"/>
        <w:jc w:val="both"/>
        <w:rPr>
          <w:sz w:val="32"/>
          <w:szCs w:val="32"/>
        </w:rPr>
      </w:pPr>
      <w:r w:rsidRPr="00CD1C0B">
        <w:rPr>
          <w:sz w:val="32"/>
          <w:szCs w:val="32"/>
        </w:rPr>
        <w:t xml:space="preserve">объем межбюджетных трансфертов; объем долга и дефицита бюджета </w:t>
      </w:r>
      <w:r>
        <w:rPr>
          <w:sz w:val="32"/>
          <w:szCs w:val="32"/>
        </w:rPr>
        <w:t>муниципального образования</w:t>
      </w:r>
      <w:r w:rsidRPr="00CD1C0B">
        <w:rPr>
          <w:sz w:val="32"/>
          <w:szCs w:val="32"/>
        </w:rPr>
        <w:t>. Вместе с тем лучшая практика формирования бюджета для граждан характеризуется раскрытием дополнительной информации о бюджете: об основных показателях социально-экономического развития муниципалитета, задачах и приоритетных направлениях бюджетной политики, основных рисках и проблемах в бюджетной сфере, о налоговых льготах и объеме выпадающих доходов в связи с введением таких льгот, о крупных налогоплательщиках, динамике доходов и расходов бюджета, других сведений о бюджете.</w:t>
      </w:r>
      <w:r>
        <w:rPr>
          <w:sz w:val="32"/>
          <w:szCs w:val="32"/>
        </w:rPr>
        <w:t xml:space="preserve"> </w:t>
      </w:r>
    </w:p>
    <w:p w:rsidR="00C16F90" w:rsidRDefault="00C16F90" w:rsidP="00C16F90">
      <w:pPr>
        <w:ind w:firstLine="708"/>
        <w:jc w:val="both"/>
        <w:rPr>
          <w:sz w:val="32"/>
          <w:szCs w:val="32"/>
        </w:rPr>
      </w:pPr>
    </w:p>
    <w:p w:rsidR="00C16F90" w:rsidRDefault="00C16F90" w:rsidP="00C16F90">
      <w:pPr>
        <w:ind w:firstLine="708"/>
        <w:jc w:val="both"/>
        <w:rPr>
          <w:sz w:val="32"/>
          <w:szCs w:val="32"/>
        </w:rPr>
      </w:pPr>
    </w:p>
    <w:p w:rsidR="00C16F90" w:rsidRDefault="00C16F90" w:rsidP="00C16F90">
      <w:pPr>
        <w:ind w:firstLine="708"/>
        <w:jc w:val="both"/>
        <w:rPr>
          <w:sz w:val="32"/>
          <w:szCs w:val="32"/>
        </w:rPr>
      </w:pPr>
    </w:p>
    <w:p w:rsidR="00536653" w:rsidRDefault="00536653" w:rsidP="00C16F90">
      <w:pPr>
        <w:ind w:firstLine="708"/>
        <w:jc w:val="both"/>
        <w:rPr>
          <w:sz w:val="32"/>
          <w:szCs w:val="32"/>
        </w:rPr>
      </w:pPr>
    </w:p>
    <w:p w:rsidR="00536653" w:rsidRDefault="00536653" w:rsidP="00C16F90">
      <w:pPr>
        <w:ind w:firstLine="708"/>
        <w:jc w:val="both"/>
        <w:rPr>
          <w:sz w:val="32"/>
          <w:szCs w:val="32"/>
        </w:rPr>
      </w:pPr>
    </w:p>
    <w:p w:rsidR="00C16F90" w:rsidRDefault="00C16F90" w:rsidP="00C16F90">
      <w:pPr>
        <w:ind w:firstLine="708"/>
        <w:jc w:val="both"/>
        <w:rPr>
          <w:sz w:val="32"/>
          <w:szCs w:val="32"/>
        </w:rPr>
      </w:pPr>
    </w:p>
    <w:p w:rsidR="00C16F90" w:rsidRDefault="00C16F90" w:rsidP="00C16F90">
      <w:pPr>
        <w:ind w:firstLine="708"/>
        <w:jc w:val="both"/>
        <w:rPr>
          <w:sz w:val="32"/>
          <w:szCs w:val="32"/>
        </w:rPr>
      </w:pPr>
    </w:p>
    <w:p w:rsidR="00C16F90" w:rsidRDefault="00C16F90" w:rsidP="00C16F9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Так Белгородский район представил информацию о видах бюджета.</w:t>
      </w:r>
    </w:p>
    <w:p w:rsidR="00C16F90" w:rsidRDefault="00C16F90" w:rsidP="00C16F90">
      <w:pPr>
        <w:jc w:val="both"/>
        <w:rPr>
          <w:sz w:val="32"/>
          <w:szCs w:val="32"/>
        </w:rPr>
      </w:pPr>
      <w:r w:rsidRPr="00C16F90">
        <w:rPr>
          <w:noProof/>
          <w:sz w:val="32"/>
          <w:szCs w:val="32"/>
          <w:lang w:eastAsia="ru-RU"/>
        </w:rPr>
        <w:drawing>
          <wp:inline distT="0" distB="0" distL="0" distR="0">
            <wp:extent cx="5953125" cy="5562600"/>
            <wp:effectExtent l="0" t="0" r="9525" b="0"/>
            <wp:docPr id="1" name="Рисунок 1" descr="O:\Департамент_Финансов\Сотрудники\402A\Крючкова М.А\2017 год\Бюджет для граждан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Департамент_Финансов\Сотрудники\402A\Крючкова М.А\2017 год\Бюджет для граждан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32" cy="55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E1" w:rsidRDefault="00406DE1" w:rsidP="00C16F90">
      <w:pPr>
        <w:jc w:val="both"/>
        <w:rPr>
          <w:sz w:val="32"/>
          <w:szCs w:val="32"/>
        </w:rPr>
      </w:pPr>
    </w:p>
    <w:p w:rsidR="00406DE1" w:rsidRDefault="00406DE1" w:rsidP="00C16F90">
      <w:pPr>
        <w:jc w:val="both"/>
        <w:rPr>
          <w:sz w:val="32"/>
          <w:szCs w:val="32"/>
        </w:rPr>
      </w:pPr>
    </w:p>
    <w:p w:rsidR="00406DE1" w:rsidRDefault="00406DE1" w:rsidP="00C16F90">
      <w:pPr>
        <w:jc w:val="both"/>
        <w:rPr>
          <w:sz w:val="32"/>
          <w:szCs w:val="32"/>
        </w:rPr>
      </w:pPr>
    </w:p>
    <w:p w:rsidR="00406DE1" w:rsidRDefault="00406DE1" w:rsidP="00C16F90">
      <w:pPr>
        <w:jc w:val="both"/>
        <w:rPr>
          <w:sz w:val="32"/>
          <w:szCs w:val="32"/>
        </w:rPr>
      </w:pPr>
    </w:p>
    <w:p w:rsidR="00406DE1" w:rsidRDefault="00406DE1" w:rsidP="00C16F90">
      <w:pPr>
        <w:jc w:val="both"/>
        <w:rPr>
          <w:sz w:val="32"/>
          <w:szCs w:val="32"/>
        </w:rPr>
      </w:pPr>
    </w:p>
    <w:p w:rsidR="00406DE1" w:rsidRDefault="00406DE1" w:rsidP="00C16F90">
      <w:pPr>
        <w:jc w:val="both"/>
        <w:rPr>
          <w:sz w:val="32"/>
          <w:szCs w:val="32"/>
        </w:rPr>
      </w:pPr>
    </w:p>
    <w:p w:rsidR="00406DE1" w:rsidRDefault="00406DE1" w:rsidP="00C16F90">
      <w:pPr>
        <w:jc w:val="both"/>
        <w:rPr>
          <w:sz w:val="32"/>
          <w:szCs w:val="32"/>
        </w:rPr>
      </w:pPr>
    </w:p>
    <w:p w:rsidR="00406DE1" w:rsidRDefault="00406DE1" w:rsidP="00C16F9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Город Белгород представил информацию по источникам финансирования муниципального долга.</w:t>
      </w:r>
    </w:p>
    <w:p w:rsidR="00406DE1" w:rsidRDefault="00406DE1" w:rsidP="00C16F90">
      <w:pPr>
        <w:jc w:val="both"/>
        <w:rPr>
          <w:sz w:val="32"/>
          <w:szCs w:val="32"/>
        </w:rPr>
      </w:pPr>
      <w:r w:rsidRPr="00406DE1">
        <w:rPr>
          <w:noProof/>
          <w:sz w:val="32"/>
          <w:szCs w:val="32"/>
          <w:lang w:eastAsia="ru-RU"/>
        </w:rPr>
        <w:drawing>
          <wp:inline distT="0" distB="0" distL="0" distR="0">
            <wp:extent cx="5857875" cy="7591425"/>
            <wp:effectExtent l="0" t="0" r="9525" b="9525"/>
            <wp:docPr id="2" name="Рисунок 2" descr="O:\Департамент_Финансов\Сотрудники\402A\Крючкова М.А\2017 год\Бюджет для граждан\г Бел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Департамент_Финансов\Сотрудники\402A\Крючкова М.А\2017 год\Бюджет для граждан\г Белгоро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0" w:rsidRPr="00CD1C0B" w:rsidRDefault="00C16F90" w:rsidP="00CD1C0B">
      <w:pPr>
        <w:jc w:val="both"/>
        <w:rPr>
          <w:sz w:val="32"/>
          <w:szCs w:val="32"/>
        </w:rPr>
      </w:pPr>
    </w:p>
    <w:p w:rsidR="005235E5" w:rsidRPr="005235E5" w:rsidRDefault="00EF4CF7" w:rsidP="00EF4CF7">
      <w:pPr>
        <w:jc w:val="center"/>
        <w:rPr>
          <w:sz w:val="32"/>
          <w:szCs w:val="32"/>
        </w:rPr>
      </w:pPr>
      <w:r w:rsidRPr="00EF4CF7">
        <w:rPr>
          <w:b/>
          <w:bCs/>
          <w:sz w:val="32"/>
          <w:szCs w:val="32"/>
        </w:rPr>
        <w:lastRenderedPageBreak/>
        <w:t>РЕКОМЕНДАЦИИ ПО ПОВЫШЕНИЮ ОТКРЫТОСТИ БЮДЖЕТНЫХ ДАННЫХ</w:t>
      </w:r>
    </w:p>
    <w:p w:rsidR="00E85845" w:rsidRPr="00EF4CF7" w:rsidRDefault="00C96AB2" w:rsidP="00EF4CF7">
      <w:pPr>
        <w:pStyle w:val="a8"/>
        <w:numPr>
          <w:ilvl w:val="0"/>
          <w:numId w:val="3"/>
        </w:numPr>
        <w:ind w:left="0" w:firstLine="426"/>
        <w:jc w:val="both"/>
        <w:rPr>
          <w:sz w:val="32"/>
          <w:szCs w:val="32"/>
        </w:rPr>
      </w:pPr>
      <w:r w:rsidRPr="00EF4CF7">
        <w:rPr>
          <w:b/>
          <w:bCs/>
          <w:sz w:val="32"/>
          <w:szCs w:val="32"/>
        </w:rPr>
        <w:t xml:space="preserve">повышать качество публикуемой информации о бюджете </w:t>
      </w:r>
      <w:r w:rsidR="00536653">
        <w:rPr>
          <w:sz w:val="32"/>
          <w:szCs w:val="32"/>
        </w:rPr>
        <w:t>(Б</w:t>
      </w:r>
      <w:r w:rsidRPr="00EF4CF7">
        <w:rPr>
          <w:sz w:val="32"/>
          <w:szCs w:val="32"/>
        </w:rPr>
        <w:t>ольшая часть разработанных бюджетов для граждан достаточно насыщена. Вместе с тем, возникает необходимость совершенствования качества представленной информации, в первую очередь – ее целевого назначения, полноты и достоверности);</w:t>
      </w:r>
    </w:p>
    <w:p w:rsidR="00E85845" w:rsidRPr="00EF4CF7" w:rsidRDefault="00C96AB2" w:rsidP="00EF4CF7">
      <w:pPr>
        <w:pStyle w:val="a8"/>
        <w:numPr>
          <w:ilvl w:val="0"/>
          <w:numId w:val="3"/>
        </w:numPr>
        <w:jc w:val="both"/>
        <w:rPr>
          <w:sz w:val="32"/>
          <w:szCs w:val="32"/>
        </w:rPr>
      </w:pPr>
      <w:r w:rsidRPr="00EF4CF7">
        <w:rPr>
          <w:b/>
          <w:bCs/>
          <w:sz w:val="32"/>
          <w:szCs w:val="32"/>
        </w:rPr>
        <w:t xml:space="preserve">разъяснять приоритетные направления бюджетной политики </w:t>
      </w:r>
    </w:p>
    <w:p w:rsidR="00CD1C0B" w:rsidRPr="00CD1C0B" w:rsidRDefault="00CD1C0B" w:rsidP="00CD1C0B">
      <w:pPr>
        <w:jc w:val="both"/>
        <w:rPr>
          <w:sz w:val="32"/>
          <w:szCs w:val="32"/>
        </w:rPr>
      </w:pPr>
      <w:r w:rsidRPr="00CD1C0B">
        <w:rPr>
          <w:sz w:val="32"/>
          <w:szCs w:val="32"/>
        </w:rPr>
        <w:t>(</w:t>
      </w:r>
      <w:proofErr w:type="gramStart"/>
      <w:r w:rsidRPr="00CD1C0B">
        <w:rPr>
          <w:sz w:val="32"/>
          <w:szCs w:val="32"/>
        </w:rPr>
        <w:t>В</w:t>
      </w:r>
      <w:proofErr w:type="gramEnd"/>
      <w:r w:rsidRPr="00CD1C0B">
        <w:rPr>
          <w:sz w:val="32"/>
          <w:szCs w:val="32"/>
        </w:rPr>
        <w:t xml:space="preserve"> бюджетах для граждан следует разъяснять цели, задачи и приоритетные направления бюджетной политики,</w:t>
      </w:r>
      <w:r w:rsidR="00536653" w:rsidRPr="00536653">
        <w:rPr>
          <w:sz w:val="32"/>
          <w:szCs w:val="32"/>
        </w:rPr>
        <w:t xml:space="preserve"> </w:t>
      </w:r>
      <w:r w:rsidR="00536653" w:rsidRPr="00CD1C0B">
        <w:rPr>
          <w:sz w:val="32"/>
          <w:szCs w:val="32"/>
        </w:rPr>
        <w:t>размещать информацию о рисках и проблемах в</w:t>
      </w:r>
      <w:r w:rsidR="00536653">
        <w:rPr>
          <w:sz w:val="32"/>
          <w:szCs w:val="32"/>
        </w:rPr>
        <w:t xml:space="preserve"> этой</w:t>
      </w:r>
      <w:r w:rsidR="00536653" w:rsidRPr="00CD1C0B">
        <w:rPr>
          <w:sz w:val="32"/>
          <w:szCs w:val="32"/>
        </w:rPr>
        <w:t xml:space="preserve"> сфере</w:t>
      </w:r>
      <w:r w:rsidR="00536653">
        <w:rPr>
          <w:sz w:val="32"/>
          <w:szCs w:val="32"/>
        </w:rPr>
        <w:t>,</w:t>
      </w:r>
      <w:r w:rsidR="00536653" w:rsidRPr="00CD1C0B">
        <w:rPr>
          <w:sz w:val="32"/>
          <w:szCs w:val="32"/>
        </w:rPr>
        <w:t xml:space="preserve"> </w:t>
      </w:r>
      <w:r w:rsidRPr="00CD1C0B">
        <w:rPr>
          <w:sz w:val="32"/>
          <w:szCs w:val="32"/>
        </w:rPr>
        <w:t xml:space="preserve">приводить сведения об основных условиях формирования и исполнения бюджетов, а также по возможности перечислять </w:t>
      </w:r>
      <w:r w:rsidR="00536653">
        <w:rPr>
          <w:sz w:val="32"/>
          <w:szCs w:val="32"/>
        </w:rPr>
        <w:t xml:space="preserve">мероприятия </w:t>
      </w:r>
      <w:r w:rsidRPr="00CD1C0B">
        <w:rPr>
          <w:sz w:val="32"/>
          <w:szCs w:val="32"/>
        </w:rPr>
        <w:t>запланированные или реализуемые для их решения);</w:t>
      </w:r>
    </w:p>
    <w:p w:rsidR="00E85845" w:rsidRPr="00CD1C0B" w:rsidRDefault="00C96AB2" w:rsidP="00CD1C0B">
      <w:pPr>
        <w:numPr>
          <w:ilvl w:val="0"/>
          <w:numId w:val="2"/>
        </w:numPr>
        <w:jc w:val="both"/>
        <w:rPr>
          <w:sz w:val="32"/>
          <w:szCs w:val="32"/>
        </w:rPr>
      </w:pPr>
      <w:r w:rsidRPr="00CD1C0B">
        <w:rPr>
          <w:b/>
          <w:bCs/>
          <w:sz w:val="32"/>
          <w:szCs w:val="32"/>
        </w:rPr>
        <w:t>актуализировать информацию в бюджетах для граждан, представленных в виде электронного ресурса</w:t>
      </w:r>
    </w:p>
    <w:p w:rsidR="00CD1C0B" w:rsidRPr="00CD1C0B" w:rsidRDefault="00536653" w:rsidP="00CD1C0B">
      <w:pPr>
        <w:jc w:val="both"/>
        <w:rPr>
          <w:sz w:val="32"/>
          <w:szCs w:val="32"/>
        </w:rPr>
      </w:pPr>
      <w:r>
        <w:rPr>
          <w:sz w:val="32"/>
          <w:szCs w:val="32"/>
        </w:rPr>
        <w:t>(Бюджеты</w:t>
      </w:r>
      <w:r w:rsidR="00CD1C0B" w:rsidRPr="00CD1C0B">
        <w:rPr>
          <w:sz w:val="32"/>
          <w:szCs w:val="32"/>
        </w:rPr>
        <w:t xml:space="preserve"> для граждан представлен</w:t>
      </w:r>
      <w:r w:rsidR="000621AA">
        <w:rPr>
          <w:sz w:val="32"/>
          <w:szCs w:val="32"/>
        </w:rPr>
        <w:t>ы</w:t>
      </w:r>
      <w:r w:rsidR="00CD1C0B" w:rsidRPr="00CD1C0B">
        <w:rPr>
          <w:sz w:val="32"/>
          <w:szCs w:val="32"/>
        </w:rPr>
        <w:t xml:space="preserve"> в виде элект</w:t>
      </w:r>
      <w:r w:rsidR="000621AA">
        <w:rPr>
          <w:sz w:val="32"/>
          <w:szCs w:val="32"/>
        </w:rPr>
        <w:t>ронного ресурса в сети Интернет по отчету об исполнении решений или решении о муниципальном</w:t>
      </w:r>
      <w:r w:rsidR="00CE0D29">
        <w:rPr>
          <w:sz w:val="32"/>
          <w:szCs w:val="32"/>
        </w:rPr>
        <w:t xml:space="preserve"> бюджете, актуализировать информацию к проектам муниципальных решений</w:t>
      </w:r>
      <w:r w:rsidR="00CD1C0B" w:rsidRPr="00CD1C0B">
        <w:rPr>
          <w:sz w:val="32"/>
          <w:szCs w:val="32"/>
        </w:rPr>
        <w:t>).</w:t>
      </w:r>
    </w:p>
    <w:p w:rsidR="00CD1C0B" w:rsidRPr="00CD1C0B" w:rsidRDefault="00CD1C0B" w:rsidP="00CD1C0B">
      <w:pPr>
        <w:jc w:val="both"/>
        <w:rPr>
          <w:sz w:val="32"/>
          <w:szCs w:val="32"/>
        </w:rPr>
      </w:pPr>
    </w:p>
    <w:sectPr w:rsidR="00CD1C0B" w:rsidRPr="00CD1C0B" w:rsidSect="00CD1C0B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E5" w:rsidRDefault="005235E5" w:rsidP="005235E5">
      <w:pPr>
        <w:spacing w:after="0" w:line="240" w:lineRule="auto"/>
      </w:pPr>
      <w:r>
        <w:separator/>
      </w:r>
    </w:p>
  </w:endnote>
  <w:endnote w:type="continuationSeparator" w:id="0">
    <w:p w:rsidR="005235E5" w:rsidRDefault="005235E5" w:rsidP="0052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E5" w:rsidRDefault="005235E5" w:rsidP="005235E5">
      <w:pPr>
        <w:spacing w:after="0" w:line="240" w:lineRule="auto"/>
      </w:pPr>
      <w:r>
        <w:separator/>
      </w:r>
    </w:p>
  </w:footnote>
  <w:footnote w:type="continuationSeparator" w:id="0">
    <w:p w:rsidR="005235E5" w:rsidRDefault="005235E5" w:rsidP="0052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E5" w:rsidRPr="005235E5" w:rsidRDefault="00B57F8C" w:rsidP="00C96AB2">
    <w:pPr>
      <w:pStyle w:val="a4"/>
      <w:jc w:val="center"/>
      <w:rPr>
        <w:b/>
        <w:color w:val="0070C0"/>
        <w:sz w:val="28"/>
      </w:rPr>
    </w:pPr>
    <w:r>
      <w:rPr>
        <w:b/>
        <w:noProof/>
        <w:color w:val="0070C0"/>
        <w:sz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158115</wp:posOffset>
          </wp:positionH>
          <wp:positionV relativeFrom="paragraph">
            <wp:posOffset>-154940</wp:posOffset>
          </wp:positionV>
          <wp:extent cx="790575" cy="723900"/>
          <wp:effectExtent l="0" t="0" r="952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15"/>
                  <a:stretch/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5E5" w:rsidRPr="005235E5">
      <w:rPr>
        <w:b/>
        <w:color w:val="0070C0"/>
        <w:sz w:val="28"/>
      </w:rPr>
      <w:t>ДЕПАРТАМЕНТ ФИНАНСОВ И БЮДЖЕТНОЙ ПОЛИТИКИ БЕЛГОРОДСКОЙ ОБЛАСТИ</w:t>
    </w:r>
  </w:p>
  <w:p w:rsidR="005235E5" w:rsidRPr="00D06DE5" w:rsidRDefault="00D06DE5">
    <w:pPr>
      <w:pStyle w:val="a4"/>
      <w:rPr>
        <w:color w:val="1F3864" w:themeColor="accent5" w:themeShade="80"/>
      </w:rPr>
    </w:pPr>
    <w:r w:rsidRPr="00D06DE5">
      <w:rPr>
        <w:color w:val="1F3864" w:themeColor="accent5" w:themeShade="80"/>
        <w:lang w:val="en-US"/>
      </w:rPr>
      <w:t>www.</w:t>
    </w:r>
    <w:r w:rsidRPr="00D06DE5">
      <w:rPr>
        <w:color w:val="1F3864" w:themeColor="accent5" w:themeShade="80"/>
      </w:rPr>
      <w:t>beldepfin.ru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5B9F"/>
    <w:multiLevelType w:val="hybridMultilevel"/>
    <w:tmpl w:val="4498C69C"/>
    <w:lvl w:ilvl="0" w:tplc="E1CC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D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2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AA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6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07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EE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920561"/>
    <w:multiLevelType w:val="hybridMultilevel"/>
    <w:tmpl w:val="10421F86"/>
    <w:lvl w:ilvl="0" w:tplc="CBECD3C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D921A0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C8E08C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D0422A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7145A9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D26479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526110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1E0FF9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D08CA6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 w15:restartNumberingAfterBreak="0">
    <w:nsid w:val="5E052990"/>
    <w:multiLevelType w:val="hybridMultilevel"/>
    <w:tmpl w:val="A5E6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0B"/>
    <w:rsid w:val="000621AA"/>
    <w:rsid w:val="0018087D"/>
    <w:rsid w:val="001C2CEA"/>
    <w:rsid w:val="00267FFE"/>
    <w:rsid w:val="00406DE1"/>
    <w:rsid w:val="0043604F"/>
    <w:rsid w:val="005235E5"/>
    <w:rsid w:val="00536653"/>
    <w:rsid w:val="00567E8D"/>
    <w:rsid w:val="00902755"/>
    <w:rsid w:val="00AF4BD8"/>
    <w:rsid w:val="00B430B5"/>
    <w:rsid w:val="00B57F8C"/>
    <w:rsid w:val="00BB47EE"/>
    <w:rsid w:val="00C16F90"/>
    <w:rsid w:val="00C93D36"/>
    <w:rsid w:val="00C96AB2"/>
    <w:rsid w:val="00CD1C0B"/>
    <w:rsid w:val="00CE0D29"/>
    <w:rsid w:val="00D06DE5"/>
    <w:rsid w:val="00D9655F"/>
    <w:rsid w:val="00E85845"/>
    <w:rsid w:val="00E97FA3"/>
    <w:rsid w:val="00ED3B7B"/>
    <w:rsid w:val="00EF4CF7"/>
    <w:rsid w:val="00F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D837D0-5330-49BF-B2BE-E82DA905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4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5E5"/>
  </w:style>
  <w:style w:type="paragraph" w:styleId="a6">
    <w:name w:val="footer"/>
    <w:basedOn w:val="a"/>
    <w:link w:val="a7"/>
    <w:uiPriority w:val="99"/>
    <w:unhideWhenUsed/>
    <w:rsid w:val="0052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5E5"/>
  </w:style>
  <w:style w:type="paragraph" w:styleId="a8">
    <w:name w:val="List Paragraph"/>
    <w:basedOn w:val="a"/>
    <w:uiPriority w:val="34"/>
    <w:qFormat/>
    <w:rsid w:val="00EF4C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Павловна</dc:creator>
  <cp:keywords/>
  <dc:description/>
  <cp:lastModifiedBy>Борисова Ольга Павловна</cp:lastModifiedBy>
  <cp:revision>9</cp:revision>
  <cp:lastPrinted>2017-06-30T07:38:00Z</cp:lastPrinted>
  <dcterms:created xsi:type="dcterms:W3CDTF">2017-06-28T15:44:00Z</dcterms:created>
  <dcterms:modified xsi:type="dcterms:W3CDTF">2017-06-30T08:00:00Z</dcterms:modified>
</cp:coreProperties>
</file>