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C4" w:rsidRPr="009F7D49" w:rsidRDefault="003A6EC4" w:rsidP="009F7D49">
      <w:pPr>
        <w:jc w:val="center"/>
        <w:rPr>
          <w:rFonts w:ascii="Times New Roman" w:hAnsi="Times New Roman"/>
          <w:sz w:val="24"/>
          <w:szCs w:val="24"/>
        </w:rPr>
      </w:pPr>
      <w:r w:rsidRPr="003B39DA">
        <w:rPr>
          <w:rFonts w:ascii="Times New Roman" w:hAnsi="Times New Roman"/>
          <w:b/>
          <w:bCs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.75pt;height:39.75pt" fillcolor="window">
            <v:imagedata r:id="rId7" o:title=""/>
          </v:shape>
        </w:pict>
      </w:r>
    </w:p>
    <w:p w:rsidR="003A6EC4" w:rsidRDefault="003A6EC4" w:rsidP="00266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9F7D49">
        <w:rPr>
          <w:rFonts w:ascii="Times New Roman" w:hAnsi="Times New Roman"/>
          <w:sz w:val="24"/>
          <w:szCs w:val="24"/>
        </w:rPr>
        <w:t>Российская Федерация</w:t>
      </w:r>
    </w:p>
    <w:p w:rsidR="003A6EC4" w:rsidRPr="009F7D49" w:rsidRDefault="003A6EC4" w:rsidP="00266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EC4" w:rsidRPr="00266009" w:rsidRDefault="003A6EC4" w:rsidP="00266009">
      <w:pPr>
        <w:spacing w:after="0" w:line="240" w:lineRule="auto"/>
        <w:jc w:val="center"/>
        <w:outlineLvl w:val="0"/>
        <w:rPr>
          <w:rFonts w:ascii="Times New Roman" w:hAnsi="Times New Roman"/>
          <w:sz w:val="20"/>
          <w:szCs w:val="20"/>
        </w:rPr>
      </w:pPr>
      <w:r w:rsidRPr="00266009">
        <w:rPr>
          <w:rFonts w:ascii="Times New Roman" w:hAnsi="Times New Roman"/>
          <w:sz w:val="20"/>
          <w:szCs w:val="20"/>
        </w:rPr>
        <w:t>БЕЛГОРОДСКАЯ ОБЛАСТЬ</w:t>
      </w:r>
    </w:p>
    <w:p w:rsidR="003A6EC4" w:rsidRDefault="003A6EC4" w:rsidP="00266009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</w:rPr>
      </w:pPr>
      <w:r w:rsidRPr="009F7D49">
        <w:rPr>
          <w:rFonts w:ascii="Times New Roman" w:hAnsi="Times New Roman"/>
          <w:b/>
          <w:bCs/>
          <w:sz w:val="36"/>
          <w:szCs w:val="36"/>
        </w:rPr>
        <w:t>Департамент финансов и бюджетной политики</w:t>
      </w:r>
      <w:r w:rsidRPr="009F7D49">
        <w:rPr>
          <w:rFonts w:ascii="Times New Roman" w:hAnsi="Times New Roman"/>
          <w:b/>
          <w:bCs/>
        </w:rPr>
        <w:t xml:space="preserve">   </w:t>
      </w:r>
    </w:p>
    <w:p w:rsidR="003A6EC4" w:rsidRDefault="003A6EC4" w:rsidP="0026600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</w:p>
    <w:p w:rsidR="003A6EC4" w:rsidRPr="009F7D49" w:rsidRDefault="003A6EC4" w:rsidP="00266009">
      <w:pPr>
        <w:spacing w:after="0"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9F7D49">
        <w:rPr>
          <w:rFonts w:ascii="Times New Roman" w:hAnsi="Times New Roman"/>
          <w:b/>
          <w:bCs/>
          <w:sz w:val="36"/>
          <w:szCs w:val="36"/>
        </w:rPr>
        <w:t>ПРИКАЗ</w:t>
      </w:r>
    </w:p>
    <w:p w:rsidR="003A6EC4" w:rsidRPr="009F7D49" w:rsidRDefault="003A6EC4" w:rsidP="0026600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9F7D49">
        <w:rPr>
          <w:rFonts w:ascii="Times New Roman" w:hAnsi="Times New Roman"/>
          <w:sz w:val="24"/>
          <w:szCs w:val="24"/>
        </w:rPr>
        <w:t>г. Белгород</w:t>
      </w:r>
    </w:p>
    <w:p w:rsidR="003A6EC4" w:rsidRPr="009F7D49" w:rsidRDefault="003A6EC4" w:rsidP="0026600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3A6EC4" w:rsidRPr="009F7D49" w:rsidRDefault="003A6EC4" w:rsidP="009F7D49">
      <w:pPr>
        <w:pStyle w:val="Header"/>
        <w:jc w:val="center"/>
        <w:rPr>
          <w:sz w:val="27"/>
          <w:szCs w:val="27"/>
        </w:rPr>
      </w:pPr>
    </w:p>
    <w:p w:rsidR="003A6EC4" w:rsidRPr="009F7D49" w:rsidRDefault="003A6EC4" w:rsidP="009F7D49">
      <w:pPr>
        <w:jc w:val="both"/>
        <w:rPr>
          <w:rFonts w:ascii="Times New Roman" w:hAnsi="Times New Roman"/>
          <w:sz w:val="28"/>
          <w:szCs w:val="28"/>
        </w:rPr>
      </w:pPr>
    </w:p>
    <w:p w:rsidR="003A6EC4" w:rsidRPr="009F7D49" w:rsidRDefault="003A6EC4" w:rsidP="009F7D49">
      <w:pPr>
        <w:jc w:val="both"/>
        <w:rPr>
          <w:rFonts w:ascii="Times New Roman" w:hAnsi="Times New Roman"/>
          <w:sz w:val="28"/>
          <w:szCs w:val="28"/>
        </w:rPr>
      </w:pPr>
      <w:r w:rsidRPr="009F7D49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12.11.2013</w:t>
      </w:r>
      <w:r w:rsidRPr="009F7D49">
        <w:rPr>
          <w:rFonts w:ascii="Times New Roman" w:hAnsi="Times New Roman"/>
          <w:sz w:val="28"/>
          <w:szCs w:val="28"/>
        </w:rPr>
        <w:t xml:space="preserve"> года        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215</w:t>
      </w:r>
    </w:p>
    <w:p w:rsidR="003A6EC4" w:rsidRDefault="003A6EC4" w:rsidP="00DE13D4">
      <w:pPr>
        <w:spacing w:after="0"/>
        <w:ind w:right="4959"/>
        <w:jc w:val="both"/>
        <w:rPr>
          <w:rFonts w:ascii="Times New Roman" w:hAnsi="Times New Roman"/>
          <w:b/>
          <w:sz w:val="28"/>
          <w:szCs w:val="28"/>
        </w:rPr>
      </w:pPr>
    </w:p>
    <w:p w:rsidR="003A6EC4" w:rsidRPr="004876C1" w:rsidRDefault="003A6EC4" w:rsidP="00DE13D4">
      <w:pPr>
        <w:spacing w:after="0"/>
        <w:ind w:right="4959"/>
        <w:jc w:val="both"/>
        <w:rPr>
          <w:rFonts w:ascii="Times New Roman" w:hAnsi="Times New Roman"/>
          <w:b/>
          <w:sz w:val="28"/>
          <w:szCs w:val="28"/>
        </w:rPr>
      </w:pPr>
      <w:r w:rsidRPr="008B4327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 порядке применения и ведения перечня дополнительных кодов классификации расходов консолидированного бюджета Белгородской области</w:t>
      </w:r>
    </w:p>
    <w:p w:rsidR="003A6EC4" w:rsidRPr="006E385F" w:rsidRDefault="003A6EC4" w:rsidP="00DE13D4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54 закона Белгородской области от 16.11.2007 года № 162 «О бюджетном устройстве и бюджетном процессе в Белгородской области» в</w:t>
      </w:r>
      <w:r w:rsidRPr="006E385F">
        <w:rPr>
          <w:rFonts w:ascii="Times New Roman" w:hAnsi="Times New Roman"/>
          <w:sz w:val="28"/>
          <w:szCs w:val="28"/>
        </w:rPr>
        <w:t xml:space="preserve"> целях</w:t>
      </w:r>
      <w:r>
        <w:rPr>
          <w:rFonts w:ascii="Times New Roman" w:hAnsi="Times New Roman"/>
          <w:sz w:val="28"/>
          <w:szCs w:val="28"/>
        </w:rPr>
        <w:t xml:space="preserve"> повышения качества получения</w:t>
      </w:r>
      <w:r w:rsidRPr="005C772D">
        <w:rPr>
          <w:rFonts w:ascii="Times New Roman" w:hAnsi="Times New Roman"/>
          <w:sz w:val="28"/>
          <w:szCs w:val="28"/>
        </w:rPr>
        <w:t xml:space="preserve"> оперативной информации об исполнении областного бюджета</w:t>
      </w:r>
      <w:r>
        <w:rPr>
          <w:rFonts w:ascii="Times New Roman" w:hAnsi="Times New Roman"/>
          <w:sz w:val="28"/>
          <w:szCs w:val="28"/>
        </w:rPr>
        <w:t xml:space="preserve"> Белгородской области </w:t>
      </w:r>
      <w:r w:rsidRPr="005C772D">
        <w:rPr>
          <w:rFonts w:ascii="Times New Roman" w:hAnsi="Times New Roman"/>
          <w:sz w:val="28"/>
          <w:szCs w:val="28"/>
        </w:rPr>
        <w:t>и бюджетов 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, формируемой на </w:t>
      </w:r>
      <w:r w:rsidRPr="00DA1855">
        <w:rPr>
          <w:rFonts w:ascii="Times New Roman" w:hAnsi="Times New Roman"/>
          <w:sz w:val="28"/>
          <w:szCs w:val="28"/>
        </w:rPr>
        <w:t>баз</w:t>
      </w:r>
      <w:r>
        <w:rPr>
          <w:rFonts w:ascii="Times New Roman" w:hAnsi="Times New Roman"/>
          <w:sz w:val="28"/>
          <w:szCs w:val="28"/>
        </w:rPr>
        <w:t>е</w:t>
      </w:r>
      <w:r w:rsidRPr="00DA1855">
        <w:rPr>
          <w:rFonts w:ascii="Times New Roman" w:hAnsi="Times New Roman"/>
          <w:sz w:val="28"/>
          <w:szCs w:val="28"/>
        </w:rPr>
        <w:t xml:space="preserve"> централизованной информационно-технической платформы в соответствии с постановлением Правительства Белгородской области от 16.08.2010</w:t>
      </w:r>
      <w:r>
        <w:rPr>
          <w:rFonts w:ascii="Times New Roman" w:hAnsi="Times New Roman"/>
          <w:sz w:val="28"/>
          <w:szCs w:val="28"/>
        </w:rPr>
        <w:t xml:space="preserve"> года           </w:t>
      </w:r>
      <w:r w:rsidRPr="00DA1855">
        <w:rPr>
          <w:rFonts w:ascii="Times New Roman" w:hAnsi="Times New Roman"/>
          <w:sz w:val="28"/>
          <w:szCs w:val="28"/>
        </w:rPr>
        <w:t xml:space="preserve"> № 272-пп</w:t>
      </w:r>
      <w:r>
        <w:rPr>
          <w:rFonts w:ascii="Times New Roman" w:hAnsi="Times New Roman"/>
          <w:sz w:val="28"/>
          <w:szCs w:val="28"/>
        </w:rPr>
        <w:t>,</w:t>
      </w:r>
      <w:r w:rsidRPr="003B3F5C">
        <w:rPr>
          <w:rFonts w:ascii="Times New Roman" w:hAnsi="Times New Roman"/>
          <w:b/>
          <w:sz w:val="28"/>
          <w:szCs w:val="28"/>
        </w:rPr>
        <w:t xml:space="preserve"> </w:t>
      </w:r>
      <w:r w:rsidRPr="007F1A7D">
        <w:rPr>
          <w:rFonts w:ascii="Times New Roman" w:hAnsi="Times New Roman"/>
          <w:b/>
          <w:spacing w:val="30"/>
          <w:sz w:val="28"/>
          <w:szCs w:val="28"/>
        </w:rPr>
        <w:t>приказываю</w:t>
      </w:r>
      <w:r w:rsidRPr="007F1A7D">
        <w:rPr>
          <w:rFonts w:ascii="Times New Roman" w:hAnsi="Times New Roman"/>
          <w:spacing w:val="30"/>
          <w:sz w:val="28"/>
          <w:szCs w:val="28"/>
        </w:rPr>
        <w:t>:</w:t>
      </w:r>
    </w:p>
    <w:p w:rsidR="003A6EC4" w:rsidRDefault="003A6EC4" w:rsidP="00DE13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385F">
        <w:rPr>
          <w:rFonts w:ascii="Times New Roman" w:hAnsi="Times New Roman"/>
          <w:sz w:val="28"/>
          <w:szCs w:val="28"/>
        </w:rPr>
        <w:t>1. Утвердить</w:t>
      </w:r>
      <w:r>
        <w:rPr>
          <w:rFonts w:ascii="Times New Roman" w:hAnsi="Times New Roman"/>
          <w:sz w:val="28"/>
          <w:szCs w:val="28"/>
        </w:rPr>
        <w:t xml:space="preserve"> прилагаемый порядок применения и ведения перечня дополнительных кодов классификации расходов консолидированного бюджета Белгородской области (далее – Порядок).</w:t>
      </w:r>
    </w:p>
    <w:p w:rsidR="003A6EC4" w:rsidRPr="006E385F" w:rsidRDefault="003A6EC4" w:rsidP="00DE13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E385F">
        <w:rPr>
          <w:rFonts w:ascii="Times New Roman" w:hAnsi="Times New Roman"/>
          <w:sz w:val="28"/>
          <w:szCs w:val="28"/>
        </w:rPr>
        <w:t xml:space="preserve">Установить, что </w:t>
      </w:r>
      <w:r>
        <w:rPr>
          <w:rFonts w:ascii="Times New Roman" w:hAnsi="Times New Roman"/>
          <w:sz w:val="28"/>
          <w:szCs w:val="28"/>
        </w:rPr>
        <w:t>Порядок</w:t>
      </w:r>
      <w:r w:rsidRPr="006E385F">
        <w:rPr>
          <w:rFonts w:ascii="Times New Roman" w:hAnsi="Times New Roman"/>
          <w:sz w:val="28"/>
          <w:szCs w:val="28"/>
        </w:rPr>
        <w:t xml:space="preserve"> применя</w:t>
      </w:r>
      <w:r>
        <w:rPr>
          <w:rFonts w:ascii="Times New Roman" w:hAnsi="Times New Roman"/>
          <w:sz w:val="28"/>
          <w:szCs w:val="28"/>
        </w:rPr>
        <w:t>е</w:t>
      </w:r>
      <w:r w:rsidRPr="006E385F">
        <w:rPr>
          <w:rFonts w:ascii="Times New Roman" w:hAnsi="Times New Roman"/>
          <w:sz w:val="28"/>
          <w:szCs w:val="28"/>
        </w:rPr>
        <w:t>тся к правоотношениям, возникшим при составлении и исполнении областного бюджета Белгородской области</w:t>
      </w:r>
      <w:r>
        <w:rPr>
          <w:rFonts w:ascii="Times New Roman" w:hAnsi="Times New Roman"/>
          <w:sz w:val="28"/>
          <w:szCs w:val="28"/>
        </w:rPr>
        <w:t xml:space="preserve"> (далее – областной бюджет) и бюджетов муниципальных образований Белгородской области (далее – местные бюджеты)</w:t>
      </w:r>
      <w:r w:rsidRPr="006E385F">
        <w:rPr>
          <w:rFonts w:ascii="Times New Roman" w:hAnsi="Times New Roman"/>
          <w:sz w:val="28"/>
          <w:szCs w:val="28"/>
        </w:rPr>
        <w:t>, начиная с бюджет</w:t>
      </w:r>
      <w:r>
        <w:rPr>
          <w:rFonts w:ascii="Times New Roman" w:hAnsi="Times New Roman"/>
          <w:sz w:val="28"/>
          <w:szCs w:val="28"/>
        </w:rPr>
        <w:t>ов</w:t>
      </w:r>
      <w:r w:rsidRPr="006E385F">
        <w:rPr>
          <w:rFonts w:ascii="Times New Roman" w:hAnsi="Times New Roman"/>
          <w:sz w:val="28"/>
          <w:szCs w:val="28"/>
        </w:rPr>
        <w:t xml:space="preserve"> на 2014 год и на плановый период </w:t>
      </w:r>
      <w:r>
        <w:rPr>
          <w:rFonts w:ascii="Times New Roman" w:hAnsi="Times New Roman"/>
          <w:sz w:val="28"/>
          <w:szCs w:val="28"/>
        </w:rPr>
        <w:t xml:space="preserve">                  </w:t>
      </w:r>
      <w:r w:rsidRPr="006E385F">
        <w:rPr>
          <w:rFonts w:ascii="Times New Roman" w:hAnsi="Times New Roman"/>
          <w:sz w:val="28"/>
          <w:szCs w:val="28"/>
        </w:rPr>
        <w:t>2015 и 2016 годов.</w:t>
      </w:r>
    </w:p>
    <w:p w:rsidR="003A6EC4" w:rsidRDefault="003A6EC4" w:rsidP="00DE13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6E385F">
        <w:rPr>
          <w:rFonts w:ascii="Times New Roman" w:hAnsi="Times New Roman"/>
          <w:sz w:val="28"/>
          <w:szCs w:val="28"/>
        </w:rPr>
        <w:t xml:space="preserve">3. Признать утратившим силу </w:t>
      </w:r>
      <w:r>
        <w:rPr>
          <w:rFonts w:ascii="Times New Roman" w:hAnsi="Times New Roman"/>
          <w:sz w:val="28"/>
          <w:szCs w:val="28"/>
        </w:rPr>
        <w:t xml:space="preserve">с 1 января 2014 года </w:t>
      </w:r>
      <w:r w:rsidRPr="006E385F">
        <w:rPr>
          <w:rFonts w:ascii="Times New Roman" w:hAnsi="Times New Roman"/>
          <w:sz w:val="28"/>
          <w:szCs w:val="28"/>
        </w:rPr>
        <w:t>приказ</w:t>
      </w:r>
      <w:r>
        <w:rPr>
          <w:rFonts w:ascii="Times New Roman" w:hAnsi="Times New Roman"/>
          <w:sz w:val="28"/>
          <w:szCs w:val="28"/>
        </w:rPr>
        <w:t xml:space="preserve"> департамента финансов и бюджетной политики Белгородской области от 19.10.2012 года № 175/1 «</w:t>
      </w:r>
      <w:r w:rsidRPr="001B4B40">
        <w:rPr>
          <w:rFonts w:ascii="Times New Roman" w:hAnsi="Times New Roman"/>
          <w:sz w:val="28"/>
          <w:szCs w:val="28"/>
        </w:rPr>
        <w:t>Об утверждении перечней дополнительных кодов к бюджетной классификации Белгородской области на 2013 год и плановый период 2014 и 2015 годов»</w:t>
      </w:r>
      <w:r>
        <w:rPr>
          <w:rFonts w:ascii="Times New Roman" w:hAnsi="Times New Roman"/>
          <w:sz w:val="28"/>
          <w:szCs w:val="28"/>
        </w:rPr>
        <w:t>.</w:t>
      </w:r>
    </w:p>
    <w:p w:rsidR="003A6EC4" w:rsidRPr="006E385F" w:rsidRDefault="003A6EC4" w:rsidP="00DE13D4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6E385F">
        <w:rPr>
          <w:rFonts w:ascii="Times New Roman" w:hAnsi="Times New Roman"/>
          <w:sz w:val="28"/>
          <w:szCs w:val="28"/>
        </w:rPr>
        <w:t xml:space="preserve"> Контроль за исполнением настоящего приказа оставляю за собой.</w:t>
      </w:r>
    </w:p>
    <w:p w:rsidR="003A6EC4" w:rsidRDefault="003A6EC4" w:rsidP="00DE13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EC4" w:rsidRPr="006E385F" w:rsidRDefault="003A6EC4" w:rsidP="00DE13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rPr>
          <w:rFonts w:ascii="Times New Roman" w:hAnsi="Times New Roman"/>
          <w:b/>
          <w:sz w:val="28"/>
          <w:szCs w:val="28"/>
        </w:rPr>
      </w:pPr>
    </w:p>
    <w:tbl>
      <w:tblPr>
        <w:tblW w:w="9933" w:type="dxa"/>
        <w:tblLook w:val="01E0"/>
      </w:tblPr>
      <w:tblGrid>
        <w:gridCol w:w="5148"/>
        <w:gridCol w:w="4785"/>
      </w:tblGrid>
      <w:tr w:rsidR="003A6EC4" w:rsidRPr="00872427" w:rsidTr="003C603E">
        <w:tc>
          <w:tcPr>
            <w:tcW w:w="5148" w:type="dxa"/>
          </w:tcPr>
          <w:p w:rsidR="003A6EC4" w:rsidRPr="00872427" w:rsidRDefault="003A6EC4" w:rsidP="003C6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427">
              <w:rPr>
                <w:rFonts w:ascii="Times New Roman" w:hAnsi="Times New Roman"/>
                <w:b/>
                <w:sz w:val="28"/>
                <w:szCs w:val="28"/>
              </w:rPr>
              <w:t xml:space="preserve">Первый </w:t>
            </w:r>
          </w:p>
          <w:p w:rsidR="003A6EC4" w:rsidRPr="00872427" w:rsidRDefault="003A6EC4" w:rsidP="003C603E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72427">
              <w:rPr>
                <w:rFonts w:ascii="Times New Roman" w:hAnsi="Times New Roman"/>
                <w:b/>
                <w:sz w:val="28"/>
                <w:szCs w:val="28"/>
              </w:rPr>
              <w:t>заместитель начальника департамента финансов и бюджетной политики Белгородской области</w:t>
            </w:r>
          </w:p>
        </w:tc>
        <w:tc>
          <w:tcPr>
            <w:tcW w:w="4785" w:type="dxa"/>
          </w:tcPr>
          <w:p w:rsidR="003A6EC4" w:rsidRPr="00872427" w:rsidRDefault="003A6EC4" w:rsidP="003C603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6EC4" w:rsidRPr="00872427" w:rsidRDefault="003A6EC4" w:rsidP="003C603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6EC4" w:rsidRPr="00872427" w:rsidRDefault="003A6EC4" w:rsidP="003C603E">
            <w:pPr>
              <w:spacing w:after="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3A6EC4" w:rsidRPr="00872427" w:rsidRDefault="003A6EC4" w:rsidP="003C603E">
            <w:pPr>
              <w:spacing w:after="0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 w:rsidRPr="00872427">
              <w:rPr>
                <w:rFonts w:ascii="Times New Roman" w:hAnsi="Times New Roman"/>
                <w:b/>
                <w:sz w:val="28"/>
                <w:szCs w:val="28"/>
              </w:rPr>
              <w:t>С. Лисютин</w:t>
            </w:r>
          </w:p>
        </w:tc>
      </w:tr>
    </w:tbl>
    <w:p w:rsidR="003A6EC4" w:rsidRDefault="003A6EC4" w:rsidP="00DE13D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A6EC4" w:rsidRDefault="003A6EC4" w:rsidP="00DE13D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A6EC4" w:rsidRDefault="003A6EC4" w:rsidP="00DE13D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A6EC4" w:rsidRDefault="003A6EC4" w:rsidP="00DE13D4">
      <w:pPr>
        <w:jc w:val="center"/>
        <w:rPr>
          <w:rFonts w:ascii="Times New Roman" w:hAnsi="Times New Roman"/>
          <w:sz w:val="24"/>
          <w:szCs w:val="24"/>
        </w:rPr>
      </w:pPr>
    </w:p>
    <w:p w:rsidR="003A6EC4" w:rsidRDefault="003A6EC4" w:rsidP="00DE13D4">
      <w:pPr>
        <w:jc w:val="center"/>
        <w:rPr>
          <w:rFonts w:ascii="Times New Roman" w:hAnsi="Times New Roman"/>
          <w:sz w:val="24"/>
          <w:szCs w:val="24"/>
        </w:rPr>
      </w:pPr>
    </w:p>
    <w:p w:rsidR="003A6EC4" w:rsidRPr="00631C87" w:rsidRDefault="003A6EC4" w:rsidP="00631C8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br w:type="page"/>
      </w:r>
      <w:r w:rsidRPr="00631C8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</w:t>
      </w:r>
      <w:r w:rsidRPr="00631C87">
        <w:rPr>
          <w:rFonts w:ascii="Times New Roman" w:hAnsi="Times New Roman"/>
          <w:b/>
          <w:sz w:val="28"/>
          <w:szCs w:val="28"/>
        </w:rPr>
        <w:t xml:space="preserve">Утвержден   </w:t>
      </w:r>
    </w:p>
    <w:p w:rsidR="003A6EC4" w:rsidRPr="00631C87" w:rsidRDefault="003A6EC4" w:rsidP="00631C8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31C87">
        <w:rPr>
          <w:rFonts w:ascii="Times New Roman" w:hAnsi="Times New Roman"/>
          <w:b/>
          <w:sz w:val="28"/>
          <w:szCs w:val="28"/>
        </w:rPr>
        <w:t xml:space="preserve">приказом департамента </w:t>
      </w:r>
    </w:p>
    <w:p w:rsidR="003A6EC4" w:rsidRPr="00631C87" w:rsidRDefault="003A6EC4" w:rsidP="00631C8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31C87">
        <w:rPr>
          <w:rFonts w:ascii="Times New Roman" w:hAnsi="Times New Roman"/>
          <w:b/>
          <w:sz w:val="28"/>
          <w:szCs w:val="28"/>
        </w:rPr>
        <w:t xml:space="preserve">финансов и бюджетной политики </w:t>
      </w:r>
    </w:p>
    <w:p w:rsidR="003A6EC4" w:rsidRPr="00631C87" w:rsidRDefault="003A6EC4" w:rsidP="00631C8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 w:rsidRPr="00631C87">
        <w:rPr>
          <w:rFonts w:ascii="Times New Roman" w:hAnsi="Times New Roman"/>
          <w:b/>
          <w:sz w:val="28"/>
          <w:szCs w:val="28"/>
        </w:rPr>
        <w:t>Белгородской области</w:t>
      </w:r>
    </w:p>
    <w:p w:rsidR="003A6EC4" w:rsidRPr="00631C87" w:rsidRDefault="003A6EC4" w:rsidP="00631C8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12.11.2013 года № 215</w:t>
      </w:r>
    </w:p>
    <w:p w:rsidR="003A6EC4" w:rsidRPr="006524E4" w:rsidRDefault="003A6EC4" w:rsidP="00631C8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3A6EC4" w:rsidRPr="006524E4" w:rsidRDefault="003A6EC4" w:rsidP="00DE13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A6EC4" w:rsidRDefault="003A6EC4" w:rsidP="00DE13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ПОРЯДОК </w:t>
      </w:r>
      <w:r w:rsidRPr="006524E4">
        <w:rPr>
          <w:rFonts w:ascii="Times New Roman" w:hAnsi="Times New Roman"/>
          <w:b/>
          <w:sz w:val="28"/>
          <w:szCs w:val="28"/>
        </w:rPr>
        <w:t xml:space="preserve">ПРИМЕНЕНИЯ </w:t>
      </w:r>
      <w:r>
        <w:rPr>
          <w:rFonts w:ascii="Times New Roman" w:hAnsi="Times New Roman"/>
          <w:b/>
          <w:sz w:val="28"/>
          <w:szCs w:val="28"/>
        </w:rPr>
        <w:t xml:space="preserve">И ВЕДЕНИЯ ПЕРЕЧНЯ ДОПОЛНИТЕЛЬНЫХ КОДОВ КЛАССИФИКАЦИИ РАСХОДОВ КОНСОЛИДИРОВАННОГО БЮДЖЕТА </w:t>
      </w:r>
    </w:p>
    <w:p w:rsidR="003A6EC4" w:rsidRPr="00773312" w:rsidRDefault="003A6EC4" w:rsidP="00DE13D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БЕЛГОРОДСКОЙ ОБЛАСТИ</w:t>
      </w:r>
    </w:p>
    <w:p w:rsidR="003A6EC4" w:rsidRPr="00773312" w:rsidRDefault="003A6EC4" w:rsidP="00DE13D4">
      <w:pPr>
        <w:spacing w:after="0"/>
        <w:ind w:left="567" w:hanging="567"/>
        <w:jc w:val="both"/>
        <w:rPr>
          <w:rFonts w:ascii="Times New Roman" w:hAnsi="Times New Roman"/>
          <w:sz w:val="28"/>
          <w:szCs w:val="28"/>
        </w:rPr>
      </w:pPr>
    </w:p>
    <w:p w:rsidR="003A6EC4" w:rsidRPr="00773312" w:rsidRDefault="003A6EC4" w:rsidP="00DE13D4">
      <w:pPr>
        <w:pStyle w:val="ListParagraph"/>
        <w:numPr>
          <w:ilvl w:val="0"/>
          <w:numId w:val="3"/>
        </w:numPr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 w:rsidRPr="00773312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3A6EC4" w:rsidRPr="00773312" w:rsidRDefault="003A6EC4" w:rsidP="00DE13D4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3A6EC4" w:rsidRDefault="003A6EC4" w:rsidP="007909BD">
      <w:pPr>
        <w:pStyle w:val="ListParagraph"/>
        <w:numPr>
          <w:ilvl w:val="1"/>
          <w:numId w:val="10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Настоящий Порядок разработан в целях унификации дополнительных кодов классификации расходов консолидированного бюджета Белгородской области (далее – дополнительные коды классификации расходов) и правил их применения и ведения, в том числе при переходе на составление и исполнение бюджета по государственным (муниципальным) программам и непрограммным направлениям деятельности.</w:t>
      </w:r>
    </w:p>
    <w:p w:rsidR="003A6EC4" w:rsidRPr="008C1252" w:rsidRDefault="003A6EC4" w:rsidP="00981546">
      <w:pPr>
        <w:pStyle w:val="ListParagraph"/>
        <w:numPr>
          <w:ilvl w:val="1"/>
          <w:numId w:val="10"/>
        </w:numPr>
        <w:spacing w:after="0"/>
        <w:ind w:left="567" w:hanging="2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Основными задачами Порядка являются:</w:t>
      </w:r>
    </w:p>
    <w:p w:rsidR="003A6EC4" w:rsidRDefault="003A6EC4" w:rsidP="00981546">
      <w:pPr>
        <w:pStyle w:val="ListParagraph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8C1252">
        <w:rPr>
          <w:rFonts w:ascii="Times New Roman" w:hAnsi="Times New Roman"/>
          <w:sz w:val="28"/>
          <w:szCs w:val="28"/>
        </w:rPr>
        <w:t>формировани</w:t>
      </w:r>
      <w:r>
        <w:rPr>
          <w:rFonts w:ascii="Times New Roman" w:hAnsi="Times New Roman"/>
          <w:sz w:val="28"/>
          <w:szCs w:val="28"/>
        </w:rPr>
        <w:t>е</w:t>
      </w:r>
      <w:r w:rsidRPr="008C1252">
        <w:rPr>
          <w:rFonts w:ascii="Times New Roman" w:hAnsi="Times New Roman"/>
          <w:sz w:val="28"/>
          <w:szCs w:val="28"/>
        </w:rPr>
        <w:t xml:space="preserve"> целостной иерархичной системы дополнительн</w:t>
      </w:r>
      <w:r>
        <w:rPr>
          <w:rFonts w:ascii="Times New Roman" w:hAnsi="Times New Roman"/>
          <w:sz w:val="28"/>
          <w:szCs w:val="28"/>
        </w:rPr>
        <w:t xml:space="preserve">ых кодов  </w:t>
      </w:r>
      <w:r w:rsidRPr="008C1252">
        <w:rPr>
          <w:rFonts w:ascii="Times New Roman" w:hAnsi="Times New Roman"/>
          <w:sz w:val="28"/>
          <w:szCs w:val="28"/>
        </w:rPr>
        <w:t>классификации расходов</w:t>
      </w:r>
      <w:r>
        <w:rPr>
          <w:rFonts w:ascii="Times New Roman" w:hAnsi="Times New Roman"/>
          <w:sz w:val="28"/>
          <w:szCs w:val="28"/>
        </w:rPr>
        <w:t xml:space="preserve"> для детализации отдельных направлений расходов областного и местных бюджетов</w:t>
      </w:r>
      <w:r w:rsidRPr="006264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получения систематической аналитической информации о ходе исполнения областного и местных бюджетов</w:t>
      </w:r>
      <w:r w:rsidRPr="008C1252">
        <w:rPr>
          <w:rFonts w:ascii="Times New Roman" w:hAnsi="Times New Roman"/>
          <w:sz w:val="28"/>
          <w:szCs w:val="28"/>
        </w:rPr>
        <w:t>;</w:t>
      </w:r>
    </w:p>
    <w:p w:rsidR="003A6EC4" w:rsidRDefault="003A6EC4" w:rsidP="00981546">
      <w:pPr>
        <w:pStyle w:val="ListParagraph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8C1252">
        <w:rPr>
          <w:rFonts w:ascii="Times New Roman" w:hAnsi="Times New Roman"/>
          <w:sz w:val="28"/>
          <w:szCs w:val="28"/>
        </w:rPr>
        <w:t>установлени</w:t>
      </w:r>
      <w:r>
        <w:rPr>
          <w:rFonts w:ascii="Times New Roman" w:hAnsi="Times New Roman"/>
          <w:sz w:val="28"/>
          <w:szCs w:val="28"/>
        </w:rPr>
        <w:t>е</w:t>
      </w:r>
      <w:r w:rsidRPr="008C1252">
        <w:rPr>
          <w:rFonts w:ascii="Times New Roman" w:hAnsi="Times New Roman"/>
          <w:sz w:val="28"/>
          <w:szCs w:val="28"/>
        </w:rPr>
        <w:t xml:space="preserve"> структуры</w:t>
      </w:r>
      <w:r>
        <w:rPr>
          <w:rFonts w:ascii="Times New Roman" w:hAnsi="Times New Roman"/>
          <w:sz w:val="28"/>
          <w:szCs w:val="28"/>
        </w:rPr>
        <w:t>, назначения и содержания дополнительных кодов классификации расходов исходя из принципов интеграции, целостности и системности;</w:t>
      </w:r>
    </w:p>
    <w:p w:rsidR="003A6EC4" w:rsidRDefault="003A6EC4" w:rsidP="00981546">
      <w:pPr>
        <w:pStyle w:val="ListParagraph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в) установление единых требований к применению и ведению дополнительных кодов классификации расходов;</w:t>
      </w:r>
    </w:p>
    <w:p w:rsidR="003A6EC4" w:rsidRDefault="003A6EC4" w:rsidP="00981546">
      <w:pPr>
        <w:pStyle w:val="ListParagraph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</w:t>
      </w:r>
      <w:r w:rsidRPr="00885A4B">
        <w:rPr>
          <w:rFonts w:ascii="Times New Roman" w:hAnsi="Times New Roman"/>
          <w:sz w:val="28"/>
          <w:szCs w:val="28"/>
        </w:rPr>
        <w:t xml:space="preserve">координация </w:t>
      </w:r>
      <w:r>
        <w:rPr>
          <w:rFonts w:ascii="Times New Roman" w:hAnsi="Times New Roman"/>
          <w:sz w:val="28"/>
          <w:szCs w:val="28"/>
        </w:rPr>
        <w:t>участников бюджетного процесса</w:t>
      </w:r>
      <w:r w:rsidRPr="00885A4B">
        <w:rPr>
          <w:rFonts w:ascii="Times New Roman" w:hAnsi="Times New Roman"/>
          <w:sz w:val="28"/>
          <w:szCs w:val="28"/>
        </w:rPr>
        <w:t xml:space="preserve"> в</w:t>
      </w:r>
      <w:r>
        <w:rPr>
          <w:rFonts w:ascii="Times New Roman" w:hAnsi="Times New Roman"/>
          <w:sz w:val="28"/>
          <w:szCs w:val="28"/>
        </w:rPr>
        <w:t xml:space="preserve"> формировании,</w:t>
      </w:r>
      <w:r w:rsidRPr="00885A4B">
        <w:rPr>
          <w:rFonts w:ascii="Times New Roman" w:hAnsi="Times New Roman"/>
          <w:sz w:val="28"/>
          <w:szCs w:val="28"/>
        </w:rPr>
        <w:t xml:space="preserve"> применении </w:t>
      </w:r>
      <w:r>
        <w:rPr>
          <w:rFonts w:ascii="Times New Roman" w:hAnsi="Times New Roman"/>
          <w:sz w:val="28"/>
          <w:szCs w:val="28"/>
        </w:rPr>
        <w:t xml:space="preserve">и изменении </w:t>
      </w:r>
      <w:r w:rsidRPr="00885A4B">
        <w:rPr>
          <w:rFonts w:ascii="Times New Roman" w:hAnsi="Times New Roman"/>
          <w:sz w:val="28"/>
          <w:szCs w:val="28"/>
        </w:rPr>
        <w:t>дополнительных кодов классификации расходов</w:t>
      </w:r>
      <w:r>
        <w:rPr>
          <w:rFonts w:ascii="Times New Roman" w:hAnsi="Times New Roman"/>
          <w:sz w:val="28"/>
          <w:szCs w:val="28"/>
        </w:rPr>
        <w:t>;</w:t>
      </w:r>
    </w:p>
    <w:p w:rsidR="003A6EC4" w:rsidRDefault="003A6EC4" w:rsidP="00981546">
      <w:pPr>
        <w:pStyle w:val="ListParagraph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д) </w:t>
      </w:r>
      <w:r w:rsidRPr="00966238">
        <w:rPr>
          <w:rFonts w:ascii="Times New Roman" w:hAnsi="Times New Roman"/>
          <w:sz w:val="28"/>
          <w:szCs w:val="28"/>
        </w:rPr>
        <w:t>повышение эффективности использования ресурсов на реализацию основных мероприятий государственных (муниципальных) программ и непрограммных направлений деятельности</w:t>
      </w:r>
      <w:r>
        <w:rPr>
          <w:rFonts w:ascii="Times New Roman" w:hAnsi="Times New Roman"/>
          <w:sz w:val="28"/>
          <w:szCs w:val="28"/>
        </w:rPr>
        <w:t>.</w:t>
      </w:r>
    </w:p>
    <w:p w:rsidR="003A6EC4" w:rsidRDefault="003A6EC4" w:rsidP="00981546">
      <w:pPr>
        <w:pStyle w:val="ListParagraph"/>
        <w:numPr>
          <w:ilvl w:val="1"/>
          <w:numId w:val="10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885A4B">
        <w:rPr>
          <w:rFonts w:ascii="Times New Roman" w:hAnsi="Times New Roman"/>
          <w:sz w:val="28"/>
          <w:szCs w:val="28"/>
        </w:rPr>
        <w:t>Дополнительн</w:t>
      </w:r>
      <w:r>
        <w:rPr>
          <w:rFonts w:ascii="Times New Roman" w:hAnsi="Times New Roman"/>
          <w:sz w:val="28"/>
          <w:szCs w:val="28"/>
        </w:rPr>
        <w:t>ые коды классификации расходов применяются к бюджетной классификации Российской Федерации и включают:</w:t>
      </w:r>
    </w:p>
    <w:p w:rsidR="003A6EC4" w:rsidRPr="0036102C" w:rsidRDefault="003A6EC4" w:rsidP="0098154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а) п</w:t>
      </w:r>
      <w:r w:rsidRPr="0036102C">
        <w:rPr>
          <w:rFonts w:ascii="Times New Roman" w:hAnsi="Times New Roman"/>
          <w:sz w:val="28"/>
          <w:szCs w:val="28"/>
        </w:rPr>
        <w:t>ереч</w:t>
      </w:r>
      <w:r>
        <w:rPr>
          <w:rFonts w:ascii="Times New Roman" w:hAnsi="Times New Roman"/>
          <w:sz w:val="28"/>
          <w:szCs w:val="28"/>
        </w:rPr>
        <w:t xml:space="preserve">ень </w:t>
      </w:r>
      <w:r w:rsidRPr="0036102C">
        <w:rPr>
          <w:rFonts w:ascii="Times New Roman" w:hAnsi="Times New Roman"/>
          <w:sz w:val="28"/>
          <w:szCs w:val="28"/>
        </w:rPr>
        <w:t xml:space="preserve">дополнительных функциональных кодов (ДопФК); </w:t>
      </w:r>
    </w:p>
    <w:p w:rsidR="003A6EC4" w:rsidRPr="0036102C" w:rsidRDefault="003A6EC4" w:rsidP="0098154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36102C">
        <w:rPr>
          <w:rFonts w:ascii="Times New Roman" w:hAnsi="Times New Roman"/>
          <w:sz w:val="28"/>
          <w:szCs w:val="28"/>
        </w:rPr>
        <w:t>переч</w:t>
      </w:r>
      <w:r>
        <w:rPr>
          <w:rFonts w:ascii="Times New Roman" w:hAnsi="Times New Roman"/>
          <w:sz w:val="28"/>
          <w:szCs w:val="28"/>
        </w:rPr>
        <w:t xml:space="preserve">ень </w:t>
      </w:r>
      <w:r w:rsidRPr="0036102C">
        <w:rPr>
          <w:rFonts w:ascii="Times New Roman" w:hAnsi="Times New Roman"/>
          <w:sz w:val="28"/>
          <w:szCs w:val="28"/>
        </w:rPr>
        <w:t xml:space="preserve">дополнительных  экономических  кодов (ДопЭК); </w:t>
      </w:r>
    </w:p>
    <w:p w:rsidR="003A6EC4" w:rsidRDefault="003A6EC4" w:rsidP="0098154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CC54C9">
        <w:rPr>
          <w:rFonts w:ascii="Times New Roman" w:hAnsi="Times New Roman"/>
          <w:sz w:val="28"/>
          <w:szCs w:val="28"/>
        </w:rPr>
        <w:t>перечень дополн</w:t>
      </w:r>
      <w:r>
        <w:rPr>
          <w:rFonts w:ascii="Times New Roman" w:hAnsi="Times New Roman"/>
          <w:sz w:val="28"/>
          <w:szCs w:val="28"/>
        </w:rPr>
        <w:t>ительных кодов расходов (ДопКР);</w:t>
      </w:r>
    </w:p>
    <w:p w:rsidR="003A6EC4" w:rsidRPr="009D6908" w:rsidRDefault="003A6EC4" w:rsidP="00981546">
      <w:pPr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г) перечень </w:t>
      </w:r>
      <w:r w:rsidRPr="009D6908">
        <w:rPr>
          <w:rFonts w:ascii="Times New Roman" w:hAnsi="Times New Roman"/>
          <w:sz w:val="28"/>
          <w:szCs w:val="28"/>
        </w:rPr>
        <w:t>кодов видов финансового обеспечения (КВФО)</w:t>
      </w:r>
      <w:r>
        <w:rPr>
          <w:rFonts w:ascii="Times New Roman" w:hAnsi="Times New Roman"/>
          <w:sz w:val="28"/>
          <w:szCs w:val="28"/>
        </w:rPr>
        <w:t>.</w:t>
      </w:r>
    </w:p>
    <w:p w:rsidR="003A6EC4" w:rsidRDefault="003A6EC4" w:rsidP="00981546">
      <w:pPr>
        <w:pStyle w:val="ListParagraph"/>
        <w:numPr>
          <w:ilvl w:val="1"/>
          <w:numId w:val="10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F209B0">
        <w:rPr>
          <w:rFonts w:ascii="Times New Roman" w:hAnsi="Times New Roman"/>
          <w:sz w:val="28"/>
          <w:szCs w:val="28"/>
        </w:rPr>
        <w:t>Формирование</w:t>
      </w:r>
      <w:r>
        <w:rPr>
          <w:rFonts w:ascii="Times New Roman" w:hAnsi="Times New Roman"/>
          <w:sz w:val="28"/>
          <w:szCs w:val="28"/>
        </w:rPr>
        <w:t xml:space="preserve"> и отражение перечня</w:t>
      </w:r>
      <w:r w:rsidRPr="00F209B0">
        <w:rPr>
          <w:rFonts w:ascii="Times New Roman" w:hAnsi="Times New Roman"/>
          <w:sz w:val="28"/>
          <w:szCs w:val="28"/>
        </w:rPr>
        <w:t xml:space="preserve"> дополнительных кодов клас</w:t>
      </w:r>
      <w:r>
        <w:rPr>
          <w:rFonts w:ascii="Times New Roman" w:hAnsi="Times New Roman"/>
          <w:sz w:val="28"/>
          <w:szCs w:val="28"/>
        </w:rPr>
        <w:t>сификации расходов осуществляется в программных комплексах           «АЦК-Финансы», «АЦК-Планирование» и «АЦК-Мониторинг КПЭ» по средствам обмена между системами.</w:t>
      </w:r>
    </w:p>
    <w:p w:rsidR="003A6EC4" w:rsidRDefault="003A6EC4" w:rsidP="00DE13D4">
      <w:pPr>
        <w:spacing w:after="0"/>
        <w:ind w:left="567" w:hanging="567"/>
        <w:rPr>
          <w:rFonts w:ascii="Times New Roman" w:hAnsi="Times New Roman"/>
          <w:sz w:val="28"/>
          <w:szCs w:val="28"/>
        </w:rPr>
      </w:pPr>
    </w:p>
    <w:p w:rsidR="003A6EC4" w:rsidRPr="00773312" w:rsidRDefault="003A6EC4" w:rsidP="00DE13D4">
      <w:pPr>
        <w:pStyle w:val="ListParagraph"/>
        <w:numPr>
          <w:ilvl w:val="0"/>
          <w:numId w:val="3"/>
        </w:numPr>
        <w:spacing w:after="0"/>
        <w:ind w:left="567" w:hanging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Дополнительные функциональные коды и правила их применения</w:t>
      </w:r>
    </w:p>
    <w:p w:rsidR="003A6EC4" w:rsidRPr="00773312" w:rsidRDefault="003A6EC4" w:rsidP="00DE13D4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3A6EC4" w:rsidRDefault="003A6EC4" w:rsidP="00AC6471">
      <w:pPr>
        <w:pStyle w:val="ListParagraph"/>
        <w:numPr>
          <w:ilvl w:val="1"/>
          <w:numId w:val="3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BC684B">
        <w:rPr>
          <w:rFonts w:ascii="Times New Roman" w:hAnsi="Times New Roman"/>
          <w:sz w:val="28"/>
          <w:szCs w:val="28"/>
        </w:rPr>
        <w:t>Дополнительны</w:t>
      </w:r>
      <w:r>
        <w:rPr>
          <w:rFonts w:ascii="Times New Roman" w:hAnsi="Times New Roman"/>
          <w:sz w:val="28"/>
          <w:szCs w:val="28"/>
        </w:rPr>
        <w:t>е функциональные</w:t>
      </w:r>
      <w:r w:rsidRPr="00BC684B">
        <w:rPr>
          <w:rFonts w:ascii="Times New Roman" w:hAnsi="Times New Roman"/>
          <w:sz w:val="28"/>
          <w:szCs w:val="28"/>
        </w:rPr>
        <w:t xml:space="preserve"> код</w:t>
      </w:r>
      <w:r>
        <w:rPr>
          <w:rFonts w:ascii="Times New Roman" w:hAnsi="Times New Roman"/>
          <w:sz w:val="28"/>
          <w:szCs w:val="28"/>
        </w:rPr>
        <w:t>ы</w:t>
      </w:r>
      <w:r w:rsidRPr="00BC684B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далее – </w:t>
      </w:r>
      <w:r w:rsidRPr="00BC684B">
        <w:rPr>
          <w:rFonts w:ascii="Times New Roman" w:hAnsi="Times New Roman"/>
          <w:sz w:val="28"/>
          <w:szCs w:val="28"/>
        </w:rPr>
        <w:t xml:space="preserve">ДопФК) </w:t>
      </w:r>
      <w:r>
        <w:rPr>
          <w:rFonts w:ascii="Times New Roman" w:hAnsi="Times New Roman"/>
          <w:sz w:val="28"/>
          <w:szCs w:val="28"/>
        </w:rPr>
        <w:t xml:space="preserve">предназначены для детализации направлений расходования средств,  по функциональным и целевым статьям расходов бюджета, конкретизирующим реализацию основных мероприятий государственных (муниципальных) программ и непрограммных направлений деятельности. </w:t>
      </w:r>
    </w:p>
    <w:p w:rsidR="003A6EC4" w:rsidRPr="00BC684B" w:rsidRDefault="003A6EC4" w:rsidP="005267ED">
      <w:pPr>
        <w:pStyle w:val="ListParagraph"/>
        <w:numPr>
          <w:ilvl w:val="1"/>
          <w:numId w:val="3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ДопФК </w:t>
      </w:r>
      <w:r w:rsidRPr="00BC684B">
        <w:rPr>
          <w:rFonts w:ascii="Times New Roman" w:hAnsi="Times New Roman"/>
          <w:sz w:val="28"/>
          <w:szCs w:val="28"/>
        </w:rPr>
        <w:t>состоит из шести разрядов, где:</w:t>
      </w:r>
    </w:p>
    <w:p w:rsidR="003A6EC4" w:rsidRDefault="003A6EC4" w:rsidP="00D72AB1">
      <w:pPr>
        <w:pStyle w:val="ListParagraph"/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BC684B">
        <w:rPr>
          <w:rFonts w:ascii="Times New Roman" w:hAnsi="Times New Roman"/>
          <w:sz w:val="28"/>
          <w:szCs w:val="28"/>
        </w:rPr>
        <w:t>первый и второй разряды</w:t>
      </w:r>
      <w:r>
        <w:rPr>
          <w:rFonts w:ascii="Times New Roman" w:hAnsi="Times New Roman"/>
          <w:sz w:val="28"/>
          <w:szCs w:val="28"/>
        </w:rPr>
        <w:t xml:space="preserve"> являются группировочными кодами и предназначены для </w:t>
      </w:r>
      <w:r w:rsidRPr="00896C83">
        <w:rPr>
          <w:rFonts w:ascii="Times New Roman" w:hAnsi="Times New Roman"/>
          <w:sz w:val="28"/>
          <w:szCs w:val="28"/>
        </w:rPr>
        <w:t>отражения функциональной группы расходов по соответствующему разделу функциональной классификации расходо</w:t>
      </w:r>
      <w:r>
        <w:rPr>
          <w:rFonts w:ascii="Times New Roman" w:hAnsi="Times New Roman"/>
          <w:sz w:val="28"/>
          <w:szCs w:val="28"/>
        </w:rPr>
        <w:t>в и направлению расходов;</w:t>
      </w:r>
    </w:p>
    <w:p w:rsidR="003A6EC4" w:rsidRDefault="003A6EC4" w:rsidP="009F5BD8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BC684B">
        <w:rPr>
          <w:rFonts w:ascii="Times New Roman" w:hAnsi="Times New Roman"/>
          <w:sz w:val="28"/>
          <w:szCs w:val="28"/>
        </w:rPr>
        <w:t>третий и четвертый</w:t>
      </w:r>
      <w:r>
        <w:rPr>
          <w:rFonts w:ascii="Times New Roman" w:hAnsi="Times New Roman"/>
          <w:sz w:val="28"/>
          <w:szCs w:val="28"/>
        </w:rPr>
        <w:t xml:space="preserve"> разряды</w:t>
      </w:r>
      <w:r w:rsidRPr="00BC684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группировочными кодами и предназначены </w:t>
      </w:r>
      <w:r w:rsidRPr="00896C83">
        <w:rPr>
          <w:rFonts w:ascii="Times New Roman" w:hAnsi="Times New Roman"/>
          <w:sz w:val="28"/>
          <w:szCs w:val="28"/>
        </w:rPr>
        <w:t>для отражения целев</w:t>
      </w:r>
      <w:r>
        <w:rPr>
          <w:rFonts w:ascii="Times New Roman" w:hAnsi="Times New Roman"/>
          <w:sz w:val="28"/>
          <w:szCs w:val="28"/>
        </w:rPr>
        <w:t xml:space="preserve">ой группы, соответствующей направлению </w:t>
      </w:r>
      <w:r w:rsidRPr="00896C83">
        <w:rPr>
          <w:rFonts w:ascii="Times New Roman" w:hAnsi="Times New Roman"/>
          <w:sz w:val="28"/>
          <w:szCs w:val="28"/>
        </w:rPr>
        <w:t>целевой статьи р</w:t>
      </w:r>
      <w:r>
        <w:rPr>
          <w:rFonts w:ascii="Times New Roman" w:hAnsi="Times New Roman"/>
          <w:sz w:val="28"/>
          <w:szCs w:val="28"/>
        </w:rPr>
        <w:t>асходов бюджета, конкретизирующему</w:t>
      </w:r>
      <w:r w:rsidRPr="00896C83">
        <w:rPr>
          <w:rFonts w:ascii="Times New Roman" w:hAnsi="Times New Roman"/>
          <w:sz w:val="28"/>
          <w:szCs w:val="28"/>
        </w:rPr>
        <w:t xml:space="preserve"> основные мероприятия государственной (муниципальной) программы и (или) непрограммны</w:t>
      </w:r>
      <w:r>
        <w:rPr>
          <w:rFonts w:ascii="Times New Roman" w:hAnsi="Times New Roman"/>
          <w:sz w:val="28"/>
          <w:szCs w:val="28"/>
        </w:rPr>
        <w:t>е</w:t>
      </w:r>
      <w:r w:rsidRPr="00896C83">
        <w:rPr>
          <w:rFonts w:ascii="Times New Roman" w:hAnsi="Times New Roman"/>
          <w:sz w:val="28"/>
          <w:szCs w:val="28"/>
        </w:rPr>
        <w:t xml:space="preserve"> направлени</w:t>
      </w:r>
      <w:r>
        <w:rPr>
          <w:rFonts w:ascii="Times New Roman" w:hAnsi="Times New Roman"/>
          <w:sz w:val="28"/>
          <w:szCs w:val="28"/>
        </w:rPr>
        <w:t>я</w:t>
      </w:r>
      <w:r w:rsidRPr="00896C83">
        <w:rPr>
          <w:rFonts w:ascii="Times New Roman" w:hAnsi="Times New Roman"/>
          <w:sz w:val="28"/>
          <w:szCs w:val="28"/>
        </w:rPr>
        <w:t xml:space="preserve"> деятельности</w:t>
      </w:r>
      <w:r>
        <w:rPr>
          <w:rFonts w:ascii="Times New Roman" w:hAnsi="Times New Roman"/>
          <w:sz w:val="28"/>
          <w:szCs w:val="28"/>
        </w:rPr>
        <w:t xml:space="preserve"> (направления расходов)</w:t>
      </w:r>
      <w:r w:rsidRPr="00896C83">
        <w:rPr>
          <w:rFonts w:ascii="Times New Roman" w:hAnsi="Times New Roman"/>
          <w:sz w:val="28"/>
          <w:szCs w:val="28"/>
        </w:rPr>
        <w:t xml:space="preserve"> внутри функциональной группы</w:t>
      </w:r>
      <w:r>
        <w:rPr>
          <w:rFonts w:ascii="Times New Roman" w:hAnsi="Times New Roman"/>
          <w:sz w:val="28"/>
          <w:szCs w:val="28"/>
        </w:rPr>
        <w:t>;</w:t>
      </w:r>
    </w:p>
    <w:p w:rsidR="003A6EC4" w:rsidRDefault="003A6EC4" w:rsidP="009F5BD8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383AAB">
        <w:rPr>
          <w:rFonts w:ascii="Times New Roman" w:hAnsi="Times New Roman"/>
          <w:sz w:val="28"/>
          <w:szCs w:val="28"/>
        </w:rPr>
        <w:t>пятый и шестой</w:t>
      </w:r>
      <w:r>
        <w:rPr>
          <w:rFonts w:ascii="Times New Roman" w:hAnsi="Times New Roman"/>
          <w:sz w:val="28"/>
          <w:szCs w:val="28"/>
        </w:rPr>
        <w:t xml:space="preserve"> разряды</w:t>
      </w:r>
      <w:r w:rsidRPr="00383AAB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аналитическими кодами и предназначены </w:t>
      </w:r>
      <w:r w:rsidRPr="00383AAB">
        <w:rPr>
          <w:rFonts w:ascii="Times New Roman" w:hAnsi="Times New Roman"/>
          <w:sz w:val="28"/>
          <w:szCs w:val="28"/>
        </w:rPr>
        <w:t xml:space="preserve">для </w:t>
      </w:r>
      <w:r w:rsidRPr="00896C83">
        <w:rPr>
          <w:rFonts w:ascii="Times New Roman" w:hAnsi="Times New Roman"/>
          <w:sz w:val="28"/>
          <w:szCs w:val="28"/>
        </w:rPr>
        <w:t>детализации основных мероприятий государственной (муниципальной) программы и (или) непрограммных направлений деятельности</w:t>
      </w:r>
      <w:r>
        <w:rPr>
          <w:rFonts w:ascii="Times New Roman" w:hAnsi="Times New Roman"/>
          <w:sz w:val="28"/>
          <w:szCs w:val="28"/>
        </w:rPr>
        <w:t xml:space="preserve"> (направлений расходов)</w:t>
      </w:r>
      <w:r w:rsidRPr="00896C83">
        <w:rPr>
          <w:rFonts w:ascii="Times New Roman" w:hAnsi="Times New Roman"/>
          <w:sz w:val="28"/>
          <w:szCs w:val="28"/>
        </w:rPr>
        <w:t xml:space="preserve"> внутри целевой группы</w:t>
      </w:r>
      <w:r>
        <w:rPr>
          <w:rFonts w:ascii="Times New Roman" w:hAnsi="Times New Roman"/>
          <w:sz w:val="28"/>
          <w:szCs w:val="28"/>
        </w:rPr>
        <w:t>.</w:t>
      </w:r>
    </w:p>
    <w:p w:rsidR="003A6EC4" w:rsidRDefault="003A6EC4" w:rsidP="009F5BD8">
      <w:pPr>
        <w:pStyle w:val="ListParagraph"/>
        <w:numPr>
          <w:ilvl w:val="1"/>
          <w:numId w:val="3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 w:rsidRPr="00E0731B">
        <w:rPr>
          <w:rFonts w:ascii="Times New Roman" w:hAnsi="Times New Roman"/>
          <w:sz w:val="28"/>
          <w:szCs w:val="28"/>
        </w:rPr>
        <w:t xml:space="preserve">ДопФК присваиваются цифровые коды, формируемые с применением числового </w:t>
      </w:r>
      <w:r w:rsidRPr="0054689A">
        <w:rPr>
          <w:rFonts w:ascii="Times New Roman" w:hAnsi="Times New Roman"/>
          <w:sz w:val="28"/>
          <w:szCs w:val="28"/>
        </w:rPr>
        <w:t>ряд</w:t>
      </w:r>
      <w:r>
        <w:rPr>
          <w:rFonts w:ascii="Times New Roman" w:hAnsi="Times New Roman"/>
          <w:sz w:val="28"/>
          <w:szCs w:val="28"/>
        </w:rPr>
        <w:t>а: 1, 2, 3, 4, 5, 6, 7, 8, 9, 0.</w:t>
      </w:r>
    </w:p>
    <w:p w:rsidR="003A6EC4" w:rsidRPr="00A304BE" w:rsidRDefault="003A6EC4" w:rsidP="00A304BE">
      <w:pPr>
        <w:pStyle w:val="ListParagraph"/>
        <w:numPr>
          <w:ilvl w:val="1"/>
          <w:numId w:val="3"/>
        </w:numPr>
        <w:spacing w:after="0"/>
        <w:ind w:left="0"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Структура, назначение и содержание ДопФК  представлены в таблице 1.</w:t>
      </w:r>
    </w:p>
    <w:p w:rsidR="003A6EC4" w:rsidRDefault="003A6EC4" w:rsidP="00DE13D4">
      <w:pPr>
        <w:pStyle w:val="ListParagraph"/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pStyle w:val="ListParagraph"/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pStyle w:val="ListParagraph"/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pStyle w:val="ListParagraph"/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pStyle w:val="ListParagraph"/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pStyle w:val="ListParagraph"/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pStyle w:val="ListParagraph"/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pStyle w:val="ListParagraph"/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pStyle w:val="ListParagraph"/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1</w:t>
      </w:r>
    </w:p>
    <w:p w:rsidR="003A6EC4" w:rsidRDefault="003A6EC4" w:rsidP="00DE13D4">
      <w:pPr>
        <w:pStyle w:val="ListParagraph"/>
        <w:spacing w:after="0"/>
        <w:ind w:left="567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Структура, назначение и содержание ДопФК</w:t>
      </w:r>
    </w:p>
    <w:p w:rsidR="003A6EC4" w:rsidRDefault="003A6EC4" w:rsidP="00DE13D4">
      <w:pPr>
        <w:pStyle w:val="ListParagraph"/>
        <w:spacing w:after="0"/>
        <w:ind w:left="567" w:hanging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6"/>
        <w:gridCol w:w="1273"/>
        <w:gridCol w:w="1273"/>
        <w:gridCol w:w="1274"/>
        <w:gridCol w:w="1273"/>
        <w:gridCol w:w="1273"/>
        <w:gridCol w:w="1274"/>
      </w:tblGrid>
      <w:tr w:rsidR="003A6EC4" w:rsidRPr="00031CD8" w:rsidTr="00031CD8">
        <w:trPr>
          <w:tblHeader/>
        </w:trPr>
        <w:tc>
          <w:tcPr>
            <w:tcW w:w="1716" w:type="dxa"/>
          </w:tcPr>
          <w:p w:rsidR="003A6EC4" w:rsidRPr="00031CD8" w:rsidRDefault="003A6EC4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640" w:type="dxa"/>
            <w:gridSpan w:val="6"/>
          </w:tcPr>
          <w:p w:rsidR="003A6EC4" w:rsidRPr="00031CD8" w:rsidRDefault="003A6EC4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Дополнительный функциональный код (ДопФК)</w:t>
            </w:r>
          </w:p>
        </w:tc>
      </w:tr>
      <w:tr w:rsidR="003A6EC4" w:rsidRPr="00031CD8" w:rsidTr="00031CD8">
        <w:trPr>
          <w:tblHeader/>
        </w:trPr>
        <w:tc>
          <w:tcPr>
            <w:tcW w:w="1716" w:type="dxa"/>
          </w:tcPr>
          <w:p w:rsidR="003A6EC4" w:rsidRPr="00031CD8" w:rsidRDefault="003A6EC4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273" w:type="dxa"/>
          </w:tcPr>
          <w:p w:rsidR="003A6EC4" w:rsidRPr="00031CD8" w:rsidRDefault="003A6EC4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273" w:type="dxa"/>
          </w:tcPr>
          <w:p w:rsidR="003A6EC4" w:rsidRPr="00031CD8" w:rsidRDefault="003A6EC4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274" w:type="dxa"/>
          </w:tcPr>
          <w:p w:rsidR="003A6EC4" w:rsidRPr="00031CD8" w:rsidRDefault="003A6EC4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273" w:type="dxa"/>
          </w:tcPr>
          <w:p w:rsidR="003A6EC4" w:rsidRPr="00031CD8" w:rsidRDefault="003A6EC4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73" w:type="dxa"/>
          </w:tcPr>
          <w:p w:rsidR="003A6EC4" w:rsidRPr="00031CD8" w:rsidRDefault="003A6EC4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274" w:type="dxa"/>
          </w:tcPr>
          <w:p w:rsidR="003A6EC4" w:rsidRPr="00031CD8" w:rsidRDefault="003A6EC4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</w:tr>
      <w:tr w:rsidR="003A6EC4" w:rsidRPr="00031CD8" w:rsidTr="00031CD8">
        <w:tc>
          <w:tcPr>
            <w:tcW w:w="1716" w:type="dxa"/>
          </w:tcPr>
          <w:p w:rsidR="003A6EC4" w:rsidRPr="00031CD8" w:rsidRDefault="003A6EC4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Назначение разряда</w:t>
            </w:r>
          </w:p>
        </w:tc>
        <w:tc>
          <w:tcPr>
            <w:tcW w:w="2546" w:type="dxa"/>
            <w:gridSpan w:val="2"/>
          </w:tcPr>
          <w:p w:rsidR="003A6EC4" w:rsidRPr="00031CD8" w:rsidRDefault="003A6EC4" w:rsidP="00031CD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группировочный код</w:t>
            </w:r>
          </w:p>
        </w:tc>
        <w:tc>
          <w:tcPr>
            <w:tcW w:w="2547" w:type="dxa"/>
            <w:gridSpan w:val="2"/>
          </w:tcPr>
          <w:p w:rsidR="003A6EC4" w:rsidRPr="00031CD8" w:rsidRDefault="003A6EC4" w:rsidP="00031CD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группировочный код</w:t>
            </w:r>
          </w:p>
        </w:tc>
        <w:tc>
          <w:tcPr>
            <w:tcW w:w="2547" w:type="dxa"/>
            <w:gridSpan w:val="2"/>
          </w:tcPr>
          <w:p w:rsidR="003A6EC4" w:rsidRPr="00031CD8" w:rsidRDefault="003A6EC4" w:rsidP="00031CD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аналитический код</w:t>
            </w:r>
          </w:p>
        </w:tc>
      </w:tr>
      <w:tr w:rsidR="003A6EC4" w:rsidRPr="00031CD8" w:rsidTr="00031CD8">
        <w:tc>
          <w:tcPr>
            <w:tcW w:w="1716" w:type="dxa"/>
          </w:tcPr>
          <w:p w:rsidR="003A6EC4" w:rsidRPr="00031CD8" w:rsidRDefault="003A6EC4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 xml:space="preserve">Содержание </w:t>
            </w:r>
            <w:r w:rsidRPr="00E1260E">
              <w:rPr>
                <w:rFonts w:ascii="Times New Roman" w:hAnsi="Times New Roman"/>
                <w:sz w:val="24"/>
                <w:szCs w:val="24"/>
              </w:rPr>
              <w:t>разряда для расходов (за исключением расходов на строительство (реконструкцию) и капитальный ремонт объектов государственной (муниципальной) собственности)</w:t>
            </w:r>
          </w:p>
        </w:tc>
        <w:tc>
          <w:tcPr>
            <w:tcW w:w="2546" w:type="dxa"/>
            <w:gridSpan w:val="2"/>
          </w:tcPr>
          <w:p w:rsidR="003A6EC4" w:rsidRPr="00031CD8" w:rsidRDefault="003A6EC4" w:rsidP="004126B5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 xml:space="preserve">для отражения функциональной группы расходов по соответствующему разделу функциональной классификации расходов 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разделу расходов на капитальные вложения области </w:t>
            </w:r>
          </w:p>
        </w:tc>
        <w:tc>
          <w:tcPr>
            <w:tcW w:w="2547" w:type="dxa"/>
            <w:gridSpan w:val="2"/>
          </w:tcPr>
          <w:p w:rsidR="003A6EC4" w:rsidRPr="00031CD8" w:rsidRDefault="003A6EC4" w:rsidP="00031CD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для отражения целев</w:t>
            </w:r>
            <w:r>
              <w:rPr>
                <w:rFonts w:ascii="Times New Roman" w:hAnsi="Times New Roman"/>
                <w:sz w:val="24"/>
                <w:szCs w:val="24"/>
              </w:rPr>
              <w:t>ой группы, соответствующей направлению</w:t>
            </w:r>
            <w:r w:rsidRPr="00031CD8">
              <w:rPr>
                <w:rFonts w:ascii="Times New Roman" w:hAnsi="Times New Roman"/>
                <w:sz w:val="24"/>
                <w:szCs w:val="24"/>
              </w:rPr>
              <w:t xml:space="preserve"> целевой статьи ра</w:t>
            </w:r>
            <w:r>
              <w:rPr>
                <w:rFonts w:ascii="Times New Roman" w:hAnsi="Times New Roman"/>
                <w:sz w:val="24"/>
                <w:szCs w:val="24"/>
              </w:rPr>
              <w:t>сходов бюджета, конкретизирующему</w:t>
            </w:r>
            <w:r w:rsidRPr="00031CD8">
              <w:rPr>
                <w:rFonts w:ascii="Times New Roman" w:hAnsi="Times New Roman"/>
                <w:sz w:val="24"/>
                <w:szCs w:val="24"/>
              </w:rPr>
              <w:t xml:space="preserve"> основные мероприятия государственной (муниципальной) программы и (или) непрограммные направления деятельности внутри функциональной группы</w:t>
            </w:r>
          </w:p>
        </w:tc>
        <w:tc>
          <w:tcPr>
            <w:tcW w:w="2547" w:type="dxa"/>
            <w:gridSpan w:val="2"/>
          </w:tcPr>
          <w:p w:rsidR="003A6EC4" w:rsidRPr="00031CD8" w:rsidRDefault="003A6EC4" w:rsidP="00031CD8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для детализации основных мероприятий государственной (муниципальной) программы и (или) непрограммных направлений деятельности внутри целевой группы</w:t>
            </w:r>
          </w:p>
        </w:tc>
      </w:tr>
      <w:tr w:rsidR="003A6EC4" w:rsidRPr="00031CD8" w:rsidTr="00031CD8">
        <w:tc>
          <w:tcPr>
            <w:tcW w:w="1716" w:type="dxa"/>
          </w:tcPr>
          <w:p w:rsidR="003A6EC4" w:rsidRPr="00872427" w:rsidRDefault="003A6EC4" w:rsidP="00247D0F">
            <w:pPr>
              <w:pStyle w:val="ListParagraph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72427">
              <w:rPr>
                <w:rFonts w:ascii="Times New Roman" w:hAnsi="Times New Roman"/>
                <w:sz w:val="24"/>
                <w:szCs w:val="24"/>
              </w:rPr>
              <w:t>Содержание разряда для на строительство (реконструкцию) и капитальный ремонт объектов государственной (муниципальной) собственности)</w:t>
            </w:r>
          </w:p>
        </w:tc>
        <w:tc>
          <w:tcPr>
            <w:tcW w:w="2546" w:type="dxa"/>
            <w:gridSpan w:val="2"/>
          </w:tcPr>
          <w:p w:rsidR="003A6EC4" w:rsidRPr="00872427" w:rsidRDefault="003A6EC4" w:rsidP="00247D0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27">
              <w:rPr>
                <w:rFonts w:ascii="Times New Roman" w:hAnsi="Times New Roman"/>
                <w:sz w:val="24"/>
                <w:szCs w:val="24"/>
              </w:rPr>
              <w:t>для отражения расходов по капитальным вложениям области</w:t>
            </w:r>
          </w:p>
          <w:p w:rsidR="003A6EC4" w:rsidRPr="00872427" w:rsidRDefault="003A6EC4" w:rsidP="008C0D4A">
            <w:pPr>
              <w:pStyle w:val="ListParagraph"/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2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547" w:type="dxa"/>
            <w:gridSpan w:val="2"/>
          </w:tcPr>
          <w:p w:rsidR="003A6EC4" w:rsidRPr="00872427" w:rsidRDefault="003A6EC4" w:rsidP="00247D0F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27">
              <w:rPr>
                <w:rFonts w:ascii="Times New Roman" w:hAnsi="Times New Roman"/>
                <w:sz w:val="24"/>
                <w:szCs w:val="24"/>
              </w:rPr>
              <w:t>для отражения заказчика работ (ОГБУ «УКС Белгородской области», ОГБУ «Центр социальных инвестиций и строительства», органы местного самоуправления)</w:t>
            </w:r>
          </w:p>
        </w:tc>
        <w:tc>
          <w:tcPr>
            <w:tcW w:w="2547" w:type="dxa"/>
            <w:gridSpan w:val="2"/>
          </w:tcPr>
          <w:p w:rsidR="003A6EC4" w:rsidRPr="00872427" w:rsidRDefault="003A6EC4" w:rsidP="00247D0F">
            <w:pPr>
              <w:pStyle w:val="ListParagraph"/>
              <w:ind w:left="2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2427">
              <w:rPr>
                <w:rFonts w:ascii="Times New Roman" w:hAnsi="Times New Roman"/>
                <w:sz w:val="24"/>
                <w:szCs w:val="24"/>
              </w:rPr>
              <w:t>для отражения объекта строительства (реконструкции) и капитального ремонта</w:t>
            </w:r>
          </w:p>
        </w:tc>
      </w:tr>
      <w:tr w:rsidR="003A6EC4" w:rsidRPr="00031CD8" w:rsidTr="00031CD8">
        <w:tc>
          <w:tcPr>
            <w:tcW w:w="1716" w:type="dxa"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Присвоение кодов разряду</w:t>
            </w:r>
          </w:p>
        </w:tc>
        <w:tc>
          <w:tcPr>
            <w:tcW w:w="2546" w:type="dxa"/>
            <w:gridSpan w:val="2"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цифровой код, формируемый с применением числового ряда 01-14 (соотве</w:t>
            </w:r>
            <w:r>
              <w:rPr>
                <w:rFonts w:ascii="Times New Roman" w:hAnsi="Times New Roman"/>
                <w:sz w:val="24"/>
                <w:szCs w:val="24"/>
              </w:rPr>
              <w:t>тствующий коду раздела КФСР), 15</w:t>
            </w:r>
            <w:r w:rsidRPr="00031CD8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</w:rPr>
              <w:t>код раздела расходов на капитальные вложения области</w:t>
            </w:r>
          </w:p>
        </w:tc>
        <w:tc>
          <w:tcPr>
            <w:tcW w:w="2547" w:type="dxa"/>
            <w:gridSpan w:val="2"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цифровой код, формируемый с применением числового ряда 01-99</w:t>
            </w:r>
          </w:p>
        </w:tc>
        <w:tc>
          <w:tcPr>
            <w:tcW w:w="2547" w:type="dxa"/>
            <w:gridSpan w:val="2"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цифровой код, формируемый с применением числового ряда 01-99</w:t>
            </w:r>
          </w:p>
        </w:tc>
      </w:tr>
    </w:tbl>
    <w:p w:rsidR="003A6EC4" w:rsidRDefault="003A6EC4" w:rsidP="00DE13D4">
      <w:pPr>
        <w:pStyle w:val="ListParagraph"/>
        <w:spacing w:after="0"/>
        <w:ind w:left="690"/>
        <w:jc w:val="both"/>
        <w:rPr>
          <w:rFonts w:ascii="Times New Roman" w:hAnsi="Times New Roman"/>
          <w:sz w:val="28"/>
          <w:szCs w:val="28"/>
        </w:rPr>
      </w:pPr>
    </w:p>
    <w:p w:rsidR="003A6EC4" w:rsidRPr="009D30B5" w:rsidRDefault="003A6EC4" w:rsidP="004126B5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2.5. </w:t>
      </w:r>
      <w:r w:rsidRPr="000C02F3">
        <w:rPr>
          <w:rFonts w:ascii="Times New Roman" w:hAnsi="Times New Roman"/>
          <w:sz w:val="28"/>
          <w:szCs w:val="28"/>
        </w:rPr>
        <w:t>Перечень ДопФК формируется в справочнике «Дополнительный функциональный код» в программном комплексе «АЦК-Финансы» и представлен в приложении № 1 к настоящему Порядку.</w:t>
      </w:r>
    </w:p>
    <w:p w:rsidR="003A6EC4" w:rsidRDefault="003A6EC4" w:rsidP="00DE13D4">
      <w:pPr>
        <w:tabs>
          <w:tab w:val="left" w:pos="1134"/>
        </w:tabs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</w:p>
    <w:p w:rsidR="003A6EC4" w:rsidRPr="00773312" w:rsidRDefault="003A6EC4" w:rsidP="00185855">
      <w:pPr>
        <w:pStyle w:val="ListParagraph"/>
        <w:tabs>
          <w:tab w:val="left" w:pos="1134"/>
        </w:tabs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III</w:t>
      </w:r>
      <w:r w:rsidRPr="00185855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Дополнительные экономические коды и правила их применения</w:t>
      </w:r>
    </w:p>
    <w:p w:rsidR="003A6EC4" w:rsidRPr="003C4540" w:rsidRDefault="003A6EC4" w:rsidP="00185855">
      <w:pPr>
        <w:pStyle w:val="ListParagraph"/>
        <w:tabs>
          <w:tab w:val="left" w:pos="851"/>
          <w:tab w:val="left" w:pos="1276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3C4540">
        <w:rPr>
          <w:rFonts w:ascii="Times New Roman" w:hAnsi="Times New Roman"/>
          <w:sz w:val="28"/>
          <w:szCs w:val="28"/>
          <w:lang w:eastAsia="en-US"/>
        </w:rPr>
        <w:t>3.1.</w:t>
      </w:r>
      <w:r w:rsidRPr="003C4540">
        <w:rPr>
          <w:rFonts w:ascii="Times New Roman" w:hAnsi="Times New Roman"/>
          <w:sz w:val="28"/>
          <w:szCs w:val="28"/>
        </w:rPr>
        <w:t xml:space="preserve"> Дополнительные экономические коды (далее – ДопЭК)  предназначены для детализации кодов  операций сектора государственного управления (далее – КОСГУ) в целях расширения отдельных направлений использования средств по экономическим характеристикам, в том числе для реализации государственных (муниципальных) программ и непрограммных направлений деятельности.</w:t>
      </w:r>
    </w:p>
    <w:p w:rsidR="003A6EC4" w:rsidRPr="00A25B85" w:rsidRDefault="003A6EC4" w:rsidP="003C4540">
      <w:pPr>
        <w:pStyle w:val="ListParagraph"/>
        <w:tabs>
          <w:tab w:val="left" w:pos="851"/>
          <w:tab w:val="left" w:pos="1276"/>
        </w:tabs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A25B85">
        <w:rPr>
          <w:rFonts w:ascii="Times New Roman" w:hAnsi="Times New Roman"/>
          <w:sz w:val="28"/>
          <w:szCs w:val="28"/>
        </w:rPr>
        <w:t>ДопЭК состоит из семи разрядов, где:</w:t>
      </w:r>
    </w:p>
    <w:p w:rsidR="003A6EC4" w:rsidRPr="00A25B85" w:rsidRDefault="003A6EC4" w:rsidP="003C4540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5B85">
        <w:rPr>
          <w:rFonts w:ascii="Times New Roman" w:hAnsi="Times New Roman"/>
          <w:sz w:val="28"/>
          <w:szCs w:val="28"/>
        </w:rPr>
        <w:t>а) первый-третий разряды являются групп</w:t>
      </w:r>
      <w:r>
        <w:rPr>
          <w:rFonts w:ascii="Times New Roman" w:hAnsi="Times New Roman"/>
          <w:sz w:val="28"/>
          <w:szCs w:val="28"/>
        </w:rPr>
        <w:t xml:space="preserve">ировочными </w:t>
      </w:r>
      <w:r w:rsidRPr="00A25B85">
        <w:rPr>
          <w:rFonts w:ascii="Times New Roman" w:hAnsi="Times New Roman"/>
          <w:sz w:val="28"/>
          <w:szCs w:val="28"/>
        </w:rPr>
        <w:t>код</w:t>
      </w:r>
      <w:r>
        <w:rPr>
          <w:rFonts w:ascii="Times New Roman" w:hAnsi="Times New Roman"/>
          <w:sz w:val="28"/>
          <w:szCs w:val="28"/>
        </w:rPr>
        <w:t>ами</w:t>
      </w:r>
      <w:r w:rsidRPr="00A25B85">
        <w:rPr>
          <w:rFonts w:ascii="Times New Roman" w:hAnsi="Times New Roman"/>
          <w:sz w:val="28"/>
          <w:szCs w:val="28"/>
        </w:rPr>
        <w:t xml:space="preserve"> и предназначены для отражения группировки операций, осуществляемых в секторе государственного управления, в зависимости от их экономического содержания по группе, подгруппе и статье КОСГУ;</w:t>
      </w:r>
    </w:p>
    <w:p w:rsidR="003A6EC4" w:rsidRPr="00A25B85" w:rsidRDefault="003A6EC4" w:rsidP="003C4540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5B85">
        <w:rPr>
          <w:rFonts w:ascii="Times New Roman" w:hAnsi="Times New Roman"/>
          <w:sz w:val="28"/>
          <w:szCs w:val="28"/>
        </w:rPr>
        <w:t>б) четвертый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A25B85">
        <w:rPr>
          <w:rFonts w:ascii="Times New Roman" w:hAnsi="Times New Roman"/>
          <w:sz w:val="28"/>
          <w:szCs w:val="28"/>
        </w:rPr>
        <w:t>пятый разряды – аналитическим</w:t>
      </w:r>
      <w:r>
        <w:rPr>
          <w:rFonts w:ascii="Times New Roman" w:hAnsi="Times New Roman"/>
          <w:sz w:val="28"/>
          <w:szCs w:val="28"/>
        </w:rPr>
        <w:t>и</w:t>
      </w:r>
      <w:r w:rsidRPr="00A25B85">
        <w:rPr>
          <w:rFonts w:ascii="Times New Roman" w:hAnsi="Times New Roman"/>
          <w:sz w:val="28"/>
          <w:szCs w:val="28"/>
        </w:rPr>
        <w:t xml:space="preserve"> код</w:t>
      </w:r>
      <w:r>
        <w:rPr>
          <w:rFonts w:ascii="Times New Roman" w:hAnsi="Times New Roman"/>
          <w:sz w:val="28"/>
          <w:szCs w:val="28"/>
        </w:rPr>
        <w:t xml:space="preserve">ами </w:t>
      </w:r>
      <w:r w:rsidRPr="00A25B85">
        <w:rPr>
          <w:rFonts w:ascii="Times New Roman" w:hAnsi="Times New Roman"/>
          <w:sz w:val="28"/>
          <w:szCs w:val="28"/>
        </w:rPr>
        <w:t>и предназначены для</w:t>
      </w:r>
      <w:r w:rsidRPr="00A25B85">
        <w:t xml:space="preserve"> </w:t>
      </w:r>
      <w:r w:rsidRPr="00A25B85">
        <w:rPr>
          <w:rFonts w:ascii="Times New Roman" w:hAnsi="Times New Roman"/>
          <w:sz w:val="28"/>
          <w:szCs w:val="28"/>
        </w:rPr>
        <w:t>детализации КОСГУ по отдельным экономическим характеристикам;</w:t>
      </w:r>
    </w:p>
    <w:p w:rsidR="003A6EC4" w:rsidRPr="00A25B85" w:rsidRDefault="003A6EC4" w:rsidP="003C4540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A25B85">
        <w:rPr>
          <w:rFonts w:ascii="Times New Roman" w:hAnsi="Times New Roman"/>
          <w:sz w:val="28"/>
          <w:szCs w:val="28"/>
        </w:rPr>
        <w:t xml:space="preserve">в) </w:t>
      </w:r>
      <w:r>
        <w:rPr>
          <w:rFonts w:ascii="Times New Roman" w:hAnsi="Times New Roman"/>
          <w:sz w:val="28"/>
          <w:szCs w:val="28"/>
        </w:rPr>
        <w:t>шестой и</w:t>
      </w:r>
      <w:r w:rsidRPr="00A25B85">
        <w:rPr>
          <w:rFonts w:ascii="Times New Roman" w:hAnsi="Times New Roman"/>
          <w:sz w:val="28"/>
          <w:szCs w:val="28"/>
        </w:rPr>
        <w:t xml:space="preserve"> седьмой разряды – элементными кодами и предназначены для детализации отдельных экономических характеристик КОСГУ по отдельным операциям, периодам, организациям.</w:t>
      </w:r>
    </w:p>
    <w:p w:rsidR="003A6EC4" w:rsidRPr="00A25B85" w:rsidRDefault="003A6EC4" w:rsidP="003C4540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</w:t>
      </w:r>
      <w:r w:rsidRPr="00A25B85">
        <w:rPr>
          <w:rFonts w:ascii="Times New Roman" w:hAnsi="Times New Roman"/>
          <w:sz w:val="28"/>
          <w:szCs w:val="28"/>
        </w:rPr>
        <w:t>ДопЭК присваиваются цифровые коды, формируемые с применением числового ряда: 1, 2, 3, 4, 5, 6, 7, 8, 9, 0.</w:t>
      </w:r>
    </w:p>
    <w:p w:rsidR="003A6EC4" w:rsidRDefault="003A6EC4" w:rsidP="003C4540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Структура, назначение и содержание ДопЭК представлены в таблице 2.</w:t>
      </w:r>
    </w:p>
    <w:p w:rsidR="003A6EC4" w:rsidRDefault="003A6EC4" w:rsidP="003C4540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A6EC4" w:rsidRDefault="003A6EC4" w:rsidP="003C4540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A6EC4" w:rsidRDefault="003A6EC4" w:rsidP="003C4540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A6EC4" w:rsidRDefault="003A6EC4" w:rsidP="003C4540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A6EC4" w:rsidRDefault="003A6EC4" w:rsidP="003C4540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A6EC4" w:rsidRDefault="003A6EC4" w:rsidP="003C4540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A6EC4" w:rsidRDefault="003A6EC4" w:rsidP="003C4540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A6EC4" w:rsidRDefault="003A6EC4" w:rsidP="003C4540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pStyle w:val="ListParagraph"/>
        <w:tabs>
          <w:tab w:val="left" w:pos="1134"/>
        </w:tabs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pStyle w:val="ListParagraph"/>
        <w:tabs>
          <w:tab w:val="left" w:pos="1134"/>
        </w:tabs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3A6EC4" w:rsidRDefault="003A6EC4" w:rsidP="00DE13D4">
      <w:pPr>
        <w:pStyle w:val="ListParagraph"/>
        <w:tabs>
          <w:tab w:val="left" w:pos="1134"/>
        </w:tabs>
        <w:spacing w:after="0"/>
        <w:ind w:left="567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Структура, назначение и содержание ДопЭК</w:t>
      </w:r>
    </w:p>
    <w:p w:rsidR="003A6EC4" w:rsidRDefault="003A6EC4" w:rsidP="00DE13D4">
      <w:pPr>
        <w:pStyle w:val="ListParagraph"/>
        <w:tabs>
          <w:tab w:val="left" w:pos="1134"/>
        </w:tabs>
        <w:spacing w:after="0"/>
        <w:ind w:left="567" w:hanging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16"/>
        <w:gridCol w:w="1106"/>
        <w:gridCol w:w="1107"/>
        <w:gridCol w:w="1106"/>
        <w:gridCol w:w="1107"/>
        <w:gridCol w:w="1106"/>
        <w:gridCol w:w="1107"/>
        <w:gridCol w:w="1107"/>
      </w:tblGrid>
      <w:tr w:rsidR="003A6EC4" w:rsidRPr="00031CD8" w:rsidTr="00031CD8">
        <w:trPr>
          <w:tblHeader/>
        </w:trPr>
        <w:tc>
          <w:tcPr>
            <w:tcW w:w="1716" w:type="dxa"/>
            <w:vAlign w:val="center"/>
          </w:tcPr>
          <w:p w:rsidR="003A6EC4" w:rsidRPr="00031CD8" w:rsidRDefault="003A6EC4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746" w:type="dxa"/>
            <w:gridSpan w:val="7"/>
            <w:vAlign w:val="center"/>
          </w:tcPr>
          <w:p w:rsidR="003A6EC4" w:rsidRPr="00031CD8" w:rsidRDefault="003A6EC4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Дополнительный экономический код (ДопЭК)</w:t>
            </w:r>
          </w:p>
        </w:tc>
      </w:tr>
      <w:tr w:rsidR="003A6EC4" w:rsidRPr="00031CD8" w:rsidTr="00031CD8">
        <w:trPr>
          <w:tblHeader/>
        </w:trPr>
        <w:tc>
          <w:tcPr>
            <w:tcW w:w="1716" w:type="dxa"/>
            <w:vAlign w:val="center"/>
          </w:tcPr>
          <w:p w:rsidR="003A6EC4" w:rsidRPr="00031CD8" w:rsidRDefault="003A6EC4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1106" w:type="dxa"/>
            <w:vAlign w:val="center"/>
          </w:tcPr>
          <w:p w:rsidR="003A6EC4" w:rsidRPr="00031CD8" w:rsidRDefault="003A6EC4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1107" w:type="dxa"/>
            <w:vAlign w:val="center"/>
          </w:tcPr>
          <w:p w:rsidR="003A6EC4" w:rsidRPr="00031CD8" w:rsidRDefault="003A6EC4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106" w:type="dxa"/>
            <w:vAlign w:val="center"/>
          </w:tcPr>
          <w:p w:rsidR="003A6EC4" w:rsidRPr="00031CD8" w:rsidRDefault="003A6EC4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107" w:type="dxa"/>
            <w:vAlign w:val="center"/>
          </w:tcPr>
          <w:p w:rsidR="003A6EC4" w:rsidRPr="00031CD8" w:rsidRDefault="003A6EC4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106" w:type="dxa"/>
            <w:vAlign w:val="center"/>
          </w:tcPr>
          <w:p w:rsidR="003A6EC4" w:rsidRPr="00031CD8" w:rsidRDefault="003A6EC4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107" w:type="dxa"/>
            <w:vAlign w:val="center"/>
          </w:tcPr>
          <w:p w:rsidR="003A6EC4" w:rsidRPr="00031CD8" w:rsidRDefault="003A6EC4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107" w:type="dxa"/>
            <w:vAlign w:val="center"/>
          </w:tcPr>
          <w:p w:rsidR="003A6EC4" w:rsidRPr="00031CD8" w:rsidRDefault="003A6EC4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  <w:tr w:rsidR="003A6EC4" w:rsidRPr="00031CD8" w:rsidTr="00E301CE">
        <w:tc>
          <w:tcPr>
            <w:tcW w:w="1716" w:type="dxa"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Назначение разряда</w:t>
            </w:r>
          </w:p>
        </w:tc>
        <w:tc>
          <w:tcPr>
            <w:tcW w:w="3319" w:type="dxa"/>
            <w:gridSpan w:val="3"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группировочные коды</w:t>
            </w:r>
          </w:p>
        </w:tc>
        <w:tc>
          <w:tcPr>
            <w:tcW w:w="2213" w:type="dxa"/>
            <w:gridSpan w:val="2"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аналитические коды</w:t>
            </w:r>
          </w:p>
        </w:tc>
        <w:tc>
          <w:tcPr>
            <w:tcW w:w="2214" w:type="dxa"/>
            <w:gridSpan w:val="2"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элементные коды</w:t>
            </w:r>
          </w:p>
        </w:tc>
      </w:tr>
      <w:tr w:rsidR="003A6EC4" w:rsidRPr="00031CD8" w:rsidTr="00E301CE">
        <w:trPr>
          <w:trHeight w:val="2040"/>
        </w:trPr>
        <w:tc>
          <w:tcPr>
            <w:tcW w:w="1716" w:type="dxa"/>
            <w:vMerge w:val="restart"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Содержание разряда</w:t>
            </w:r>
          </w:p>
        </w:tc>
        <w:tc>
          <w:tcPr>
            <w:tcW w:w="3319" w:type="dxa"/>
            <w:gridSpan w:val="3"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для отражения группировки операций, осуществляемых в секторе государственного управления, в зависимости от их экономического содержания по группе, подгруппе и статье КОСГУ</w:t>
            </w:r>
          </w:p>
        </w:tc>
        <w:tc>
          <w:tcPr>
            <w:tcW w:w="2213" w:type="dxa"/>
            <w:gridSpan w:val="2"/>
            <w:vMerge w:val="restart"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для детализации КОСГУ по отдельным экономическим характеристикам</w:t>
            </w:r>
          </w:p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 w:val="restart"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для детализации отдельных экономических характеристик КОСГУ по отдельным операциям, периодам, организациям</w:t>
            </w:r>
          </w:p>
        </w:tc>
      </w:tr>
      <w:tr w:rsidR="003A6EC4" w:rsidRPr="00031CD8" w:rsidTr="00E301CE">
        <w:tc>
          <w:tcPr>
            <w:tcW w:w="1716" w:type="dxa"/>
            <w:vMerge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06" w:type="dxa"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группа КОСГУ</w:t>
            </w:r>
          </w:p>
        </w:tc>
        <w:tc>
          <w:tcPr>
            <w:tcW w:w="1107" w:type="dxa"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подгруппа КОСГУ</w:t>
            </w:r>
          </w:p>
        </w:tc>
        <w:tc>
          <w:tcPr>
            <w:tcW w:w="1106" w:type="dxa"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статья КОСГУ</w:t>
            </w:r>
          </w:p>
        </w:tc>
        <w:tc>
          <w:tcPr>
            <w:tcW w:w="2213" w:type="dxa"/>
            <w:gridSpan w:val="2"/>
            <w:vMerge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14" w:type="dxa"/>
            <w:gridSpan w:val="2"/>
            <w:vMerge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A6EC4" w:rsidRPr="00031CD8" w:rsidTr="00E301CE">
        <w:tc>
          <w:tcPr>
            <w:tcW w:w="1716" w:type="dxa"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Присвоение кодов разряду</w:t>
            </w:r>
          </w:p>
        </w:tc>
        <w:tc>
          <w:tcPr>
            <w:tcW w:w="3319" w:type="dxa"/>
            <w:gridSpan w:val="3"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цифровой код, формируемый с применением числового ряда 100-999, соответствующий коду КОСГУ</w:t>
            </w:r>
          </w:p>
        </w:tc>
        <w:tc>
          <w:tcPr>
            <w:tcW w:w="2213" w:type="dxa"/>
            <w:gridSpan w:val="2"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цифровой код, формируемый с применением числового ряда 01-99</w:t>
            </w:r>
          </w:p>
        </w:tc>
        <w:tc>
          <w:tcPr>
            <w:tcW w:w="2214" w:type="dxa"/>
            <w:gridSpan w:val="2"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цифровой код, формируемый с применением числового ряда 01-99</w:t>
            </w:r>
          </w:p>
        </w:tc>
      </w:tr>
    </w:tbl>
    <w:p w:rsidR="003A6EC4" w:rsidRPr="005B64DE" w:rsidRDefault="003A6EC4" w:rsidP="00DE13D4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EC4" w:rsidRPr="000C02F3" w:rsidRDefault="003A6EC4" w:rsidP="005E76CB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3.5. </w:t>
      </w:r>
      <w:r w:rsidRPr="000C02F3">
        <w:rPr>
          <w:rFonts w:ascii="Times New Roman" w:hAnsi="Times New Roman"/>
          <w:sz w:val="28"/>
          <w:szCs w:val="28"/>
        </w:rPr>
        <w:t>Перечень ДопЭК формируется в справочнике «Дополнительный экономический код» в программном комплексе «АЦК-Финансы» и представлен в приложении № 2 к настоящему Порядку.</w:t>
      </w:r>
    </w:p>
    <w:p w:rsidR="003A6EC4" w:rsidRPr="000C02F3" w:rsidRDefault="003A6EC4" w:rsidP="005E76CB">
      <w:pPr>
        <w:pStyle w:val="ListParagraph"/>
        <w:tabs>
          <w:tab w:val="left" w:pos="1134"/>
        </w:tabs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jc w:val="right"/>
        <w:rPr>
          <w:rFonts w:ascii="Times New Roman" w:hAnsi="Times New Roman"/>
          <w:sz w:val="28"/>
          <w:szCs w:val="28"/>
        </w:rPr>
      </w:pPr>
    </w:p>
    <w:p w:rsidR="003A6EC4" w:rsidRPr="00773312" w:rsidRDefault="003A6EC4" w:rsidP="005E76CB">
      <w:pPr>
        <w:pStyle w:val="ListParagraph"/>
        <w:spacing w:after="0"/>
        <w:ind w:lef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IV</w:t>
      </w:r>
      <w:r w:rsidRPr="005E76C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Дополнительные коды расходов и правила их применения</w:t>
      </w:r>
    </w:p>
    <w:p w:rsidR="003A6EC4" w:rsidRPr="00773312" w:rsidRDefault="003A6EC4" w:rsidP="00DE13D4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3A6EC4" w:rsidRDefault="003A6EC4" w:rsidP="005E76CB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76CB">
        <w:rPr>
          <w:rFonts w:ascii="Times New Roman" w:hAnsi="Times New Roman"/>
          <w:sz w:val="28"/>
          <w:szCs w:val="28"/>
        </w:rPr>
        <w:t>4.1.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C1252">
        <w:rPr>
          <w:rFonts w:ascii="Times New Roman" w:hAnsi="Times New Roman"/>
          <w:sz w:val="28"/>
          <w:szCs w:val="28"/>
        </w:rPr>
        <w:t>Дополнительн</w:t>
      </w:r>
      <w:r>
        <w:rPr>
          <w:rFonts w:ascii="Times New Roman" w:hAnsi="Times New Roman"/>
          <w:sz w:val="28"/>
          <w:szCs w:val="28"/>
        </w:rPr>
        <w:t>ые коды расходов</w:t>
      </w:r>
      <w:r w:rsidRPr="008C125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 xml:space="preserve">далее – </w:t>
      </w:r>
      <w:r w:rsidRPr="008C1252">
        <w:rPr>
          <w:rFonts w:ascii="Times New Roman" w:hAnsi="Times New Roman"/>
          <w:sz w:val="28"/>
          <w:szCs w:val="28"/>
        </w:rPr>
        <w:t>ДопК</w:t>
      </w:r>
      <w:r>
        <w:rPr>
          <w:rFonts w:ascii="Times New Roman" w:hAnsi="Times New Roman"/>
          <w:sz w:val="28"/>
          <w:szCs w:val="28"/>
        </w:rPr>
        <w:t>Р</w:t>
      </w:r>
      <w:r w:rsidRPr="008C125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предназначены для</w:t>
      </w:r>
      <w:r w:rsidRPr="008C1252">
        <w:rPr>
          <w:rFonts w:ascii="Times New Roman" w:hAnsi="Times New Roman"/>
          <w:sz w:val="28"/>
          <w:szCs w:val="28"/>
        </w:rPr>
        <w:t xml:space="preserve"> обозначения</w:t>
      </w:r>
      <w:r>
        <w:rPr>
          <w:rFonts w:ascii="Times New Roman" w:hAnsi="Times New Roman"/>
          <w:sz w:val="28"/>
          <w:szCs w:val="28"/>
        </w:rPr>
        <w:t xml:space="preserve"> и детализации </w:t>
      </w:r>
      <w:r w:rsidRPr="00F20671">
        <w:rPr>
          <w:rFonts w:ascii="Times New Roman" w:hAnsi="Times New Roman"/>
          <w:sz w:val="28"/>
          <w:szCs w:val="28"/>
        </w:rPr>
        <w:t xml:space="preserve">принадлежности источника финансирования расходных обязательств </w:t>
      </w:r>
      <w:r>
        <w:rPr>
          <w:rFonts w:ascii="Times New Roman" w:hAnsi="Times New Roman"/>
          <w:sz w:val="28"/>
          <w:szCs w:val="28"/>
        </w:rPr>
        <w:t>бюджетов</w:t>
      </w:r>
      <w:r w:rsidRPr="00F20671">
        <w:rPr>
          <w:rFonts w:ascii="Times New Roman" w:hAnsi="Times New Roman"/>
          <w:sz w:val="28"/>
          <w:szCs w:val="28"/>
        </w:rPr>
        <w:t xml:space="preserve"> соответствующему бюджету бюджетной системы Российско</w:t>
      </w:r>
      <w:r>
        <w:rPr>
          <w:rFonts w:ascii="Times New Roman" w:hAnsi="Times New Roman"/>
          <w:sz w:val="28"/>
          <w:szCs w:val="28"/>
        </w:rPr>
        <w:t>й Федерации.</w:t>
      </w:r>
    </w:p>
    <w:p w:rsidR="003A6EC4" w:rsidRDefault="003A6EC4" w:rsidP="005E76CB">
      <w:pPr>
        <w:pStyle w:val="ListParagraph"/>
        <w:spacing w:after="0"/>
        <w:ind w:left="450"/>
        <w:jc w:val="both"/>
        <w:rPr>
          <w:rFonts w:ascii="Times New Roman" w:hAnsi="Times New Roman"/>
          <w:sz w:val="28"/>
          <w:szCs w:val="28"/>
        </w:rPr>
      </w:pPr>
      <w:r w:rsidRPr="005E76CB">
        <w:rPr>
          <w:rFonts w:ascii="Times New Roman" w:hAnsi="Times New Roman"/>
          <w:sz w:val="28"/>
          <w:szCs w:val="28"/>
        </w:rPr>
        <w:t>4.2.</w:t>
      </w:r>
      <w:r>
        <w:rPr>
          <w:rFonts w:ascii="Times New Roman" w:hAnsi="Times New Roman"/>
          <w:sz w:val="28"/>
          <w:szCs w:val="28"/>
        </w:rPr>
        <w:t xml:space="preserve"> ДопКР состоит из трех разрядов, где:</w:t>
      </w:r>
    </w:p>
    <w:p w:rsidR="003A6EC4" w:rsidRDefault="003A6EC4" w:rsidP="005E76CB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а) </w:t>
      </w:r>
      <w:r w:rsidRPr="008C1252">
        <w:rPr>
          <w:rFonts w:ascii="Times New Roman" w:hAnsi="Times New Roman"/>
          <w:sz w:val="28"/>
          <w:szCs w:val="28"/>
        </w:rPr>
        <w:t>первый разряд</w:t>
      </w:r>
      <w:r>
        <w:rPr>
          <w:rFonts w:ascii="Times New Roman" w:hAnsi="Times New Roman"/>
          <w:sz w:val="28"/>
          <w:szCs w:val="28"/>
        </w:rPr>
        <w:t xml:space="preserve"> является группировочным кодом и предназначен </w:t>
      </w:r>
      <w:r w:rsidRPr="00F20671">
        <w:rPr>
          <w:rFonts w:ascii="Times New Roman" w:hAnsi="Times New Roman"/>
          <w:sz w:val="28"/>
          <w:szCs w:val="28"/>
        </w:rPr>
        <w:t>для отражения   принадлежности источника финансирования расходных обязательств бюджетов соответствующему бюджету бюджетной системы Российско</w:t>
      </w:r>
      <w:r>
        <w:rPr>
          <w:rFonts w:ascii="Times New Roman" w:hAnsi="Times New Roman"/>
          <w:sz w:val="28"/>
          <w:szCs w:val="28"/>
        </w:rPr>
        <w:t>й Федерации;</w:t>
      </w:r>
    </w:p>
    <w:p w:rsidR="003A6EC4" w:rsidRPr="008C1252" w:rsidRDefault="003A6EC4" w:rsidP="005E76CB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б) </w:t>
      </w:r>
      <w:r w:rsidRPr="008C1252">
        <w:rPr>
          <w:rFonts w:ascii="Times New Roman" w:hAnsi="Times New Roman"/>
          <w:sz w:val="28"/>
          <w:szCs w:val="28"/>
        </w:rPr>
        <w:t xml:space="preserve">второй разряд – </w:t>
      </w:r>
      <w:r>
        <w:rPr>
          <w:rFonts w:ascii="Times New Roman" w:hAnsi="Times New Roman"/>
          <w:sz w:val="28"/>
          <w:szCs w:val="28"/>
        </w:rPr>
        <w:t xml:space="preserve">аналитическим кодом и предназначен </w:t>
      </w:r>
      <w:r w:rsidRPr="00F20671">
        <w:rPr>
          <w:rFonts w:ascii="Times New Roman" w:hAnsi="Times New Roman"/>
          <w:sz w:val="28"/>
          <w:szCs w:val="28"/>
        </w:rPr>
        <w:t>для детализации группы источника финансирования по уровню бюджетов бюджетной системы Российской Федерации по отдельным направлениям</w:t>
      </w:r>
      <w:r>
        <w:rPr>
          <w:rFonts w:ascii="Times New Roman" w:hAnsi="Times New Roman"/>
          <w:sz w:val="28"/>
          <w:szCs w:val="28"/>
        </w:rPr>
        <w:t>;</w:t>
      </w:r>
      <w:r w:rsidRPr="008C1252">
        <w:rPr>
          <w:rFonts w:ascii="Times New Roman" w:hAnsi="Times New Roman"/>
          <w:sz w:val="28"/>
          <w:szCs w:val="28"/>
        </w:rPr>
        <w:t xml:space="preserve"> </w:t>
      </w:r>
    </w:p>
    <w:p w:rsidR="003A6EC4" w:rsidRDefault="003A6EC4" w:rsidP="005E76CB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в) </w:t>
      </w:r>
      <w:r w:rsidRPr="008C1252">
        <w:rPr>
          <w:rFonts w:ascii="Times New Roman" w:hAnsi="Times New Roman"/>
          <w:sz w:val="28"/>
          <w:szCs w:val="28"/>
        </w:rPr>
        <w:t xml:space="preserve">третий разряд – </w:t>
      </w:r>
      <w:r>
        <w:rPr>
          <w:rFonts w:ascii="Times New Roman" w:hAnsi="Times New Roman"/>
          <w:sz w:val="28"/>
          <w:szCs w:val="28"/>
        </w:rPr>
        <w:t xml:space="preserve">элементным кодом и предназначен </w:t>
      </w:r>
      <w:r w:rsidRPr="008C1252">
        <w:rPr>
          <w:rFonts w:ascii="Times New Roman" w:hAnsi="Times New Roman"/>
          <w:sz w:val="28"/>
          <w:szCs w:val="28"/>
        </w:rPr>
        <w:t xml:space="preserve">для </w:t>
      </w:r>
      <w:r w:rsidRPr="00F20671">
        <w:rPr>
          <w:rFonts w:ascii="Times New Roman" w:hAnsi="Times New Roman"/>
          <w:sz w:val="28"/>
          <w:szCs w:val="28"/>
        </w:rPr>
        <w:t>детализации отдельных направлений источника финансирования по уровню бюджетов бюджетной системы Российской Федерации по отдельным операциям</w:t>
      </w:r>
      <w:r>
        <w:rPr>
          <w:rFonts w:ascii="Times New Roman" w:hAnsi="Times New Roman"/>
          <w:sz w:val="28"/>
          <w:szCs w:val="28"/>
        </w:rPr>
        <w:t xml:space="preserve"> и периодам.</w:t>
      </w:r>
    </w:p>
    <w:p w:rsidR="003A6EC4" w:rsidRPr="000C02F3" w:rsidRDefault="003A6EC4" w:rsidP="005E76CB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76CB">
        <w:rPr>
          <w:rFonts w:ascii="Times New Roman" w:hAnsi="Times New Roman"/>
          <w:sz w:val="28"/>
          <w:szCs w:val="28"/>
        </w:rPr>
        <w:t>4.3.</w:t>
      </w:r>
      <w:r>
        <w:rPr>
          <w:rFonts w:ascii="Times New Roman" w:hAnsi="Times New Roman"/>
          <w:sz w:val="28"/>
          <w:szCs w:val="28"/>
        </w:rPr>
        <w:t xml:space="preserve"> ДопКР </w:t>
      </w:r>
      <w:r w:rsidRPr="0054689A">
        <w:rPr>
          <w:rFonts w:ascii="Times New Roman" w:hAnsi="Times New Roman"/>
          <w:sz w:val="28"/>
          <w:szCs w:val="28"/>
        </w:rPr>
        <w:t>присваиваются цифровые коды, формируемые с применением числового ряд</w:t>
      </w:r>
      <w:r>
        <w:rPr>
          <w:rFonts w:ascii="Times New Roman" w:hAnsi="Times New Roman"/>
          <w:sz w:val="28"/>
          <w:szCs w:val="28"/>
        </w:rPr>
        <w:t>а: 1, 2, 3, 4, 5, 6, 7, 8, 9, 0.</w:t>
      </w:r>
    </w:p>
    <w:p w:rsidR="003A6EC4" w:rsidRPr="005E76CB" w:rsidRDefault="003A6EC4" w:rsidP="005E76CB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76CB">
        <w:rPr>
          <w:rFonts w:ascii="Times New Roman" w:hAnsi="Times New Roman"/>
          <w:sz w:val="28"/>
          <w:szCs w:val="28"/>
        </w:rPr>
        <w:t>4.4.</w:t>
      </w:r>
      <w:r>
        <w:rPr>
          <w:rFonts w:ascii="Times New Roman" w:hAnsi="Times New Roman"/>
          <w:sz w:val="28"/>
          <w:szCs w:val="28"/>
        </w:rPr>
        <w:t xml:space="preserve"> Структура, назначение и содержание ДопКР представлены в</w:t>
      </w:r>
      <w:r w:rsidRPr="005E76C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таблице 3.</w:t>
      </w:r>
    </w:p>
    <w:p w:rsidR="003A6EC4" w:rsidRDefault="003A6EC4" w:rsidP="00DE13D4">
      <w:pPr>
        <w:pStyle w:val="ListParagraph"/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</w:p>
    <w:p w:rsidR="003A6EC4" w:rsidRPr="000C02F3" w:rsidRDefault="003A6EC4" w:rsidP="00DE13D4">
      <w:pPr>
        <w:pStyle w:val="ListParagraph"/>
        <w:spacing w:after="0"/>
        <w:ind w:left="567" w:hanging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3</w:t>
      </w:r>
    </w:p>
    <w:p w:rsidR="003A6EC4" w:rsidRDefault="003A6EC4" w:rsidP="00DE13D4">
      <w:pPr>
        <w:pStyle w:val="ListParagraph"/>
        <w:spacing w:after="0"/>
        <w:ind w:left="567" w:hanging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Структура, назначение и содержание ДопКР</w:t>
      </w:r>
    </w:p>
    <w:p w:rsidR="003A6EC4" w:rsidRDefault="003A6EC4" w:rsidP="00DE13D4">
      <w:pPr>
        <w:pStyle w:val="ListParagraph"/>
        <w:spacing w:after="0"/>
        <w:ind w:left="567" w:hanging="567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127"/>
        <w:gridCol w:w="2492"/>
        <w:gridCol w:w="2492"/>
        <w:gridCol w:w="2493"/>
      </w:tblGrid>
      <w:tr w:rsidR="003A6EC4" w:rsidRPr="00031CD8" w:rsidTr="00031CD8">
        <w:trPr>
          <w:tblHeader/>
        </w:trPr>
        <w:tc>
          <w:tcPr>
            <w:tcW w:w="2127" w:type="dxa"/>
            <w:vAlign w:val="center"/>
          </w:tcPr>
          <w:p w:rsidR="003A6EC4" w:rsidRPr="00031CD8" w:rsidRDefault="003A6EC4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</w:tc>
        <w:tc>
          <w:tcPr>
            <w:tcW w:w="7477" w:type="dxa"/>
            <w:gridSpan w:val="3"/>
            <w:vAlign w:val="center"/>
          </w:tcPr>
          <w:p w:rsidR="003A6EC4" w:rsidRPr="00031CD8" w:rsidRDefault="003A6EC4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Дополнительный код расходов (ДопКР)</w:t>
            </w:r>
          </w:p>
        </w:tc>
      </w:tr>
      <w:tr w:rsidR="003A6EC4" w:rsidRPr="00031CD8" w:rsidTr="00031CD8">
        <w:trPr>
          <w:tblHeader/>
        </w:trPr>
        <w:tc>
          <w:tcPr>
            <w:tcW w:w="2127" w:type="dxa"/>
            <w:vAlign w:val="center"/>
          </w:tcPr>
          <w:p w:rsidR="003A6EC4" w:rsidRPr="00031CD8" w:rsidRDefault="003A6EC4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Разряд</w:t>
            </w:r>
          </w:p>
        </w:tc>
        <w:tc>
          <w:tcPr>
            <w:tcW w:w="2492" w:type="dxa"/>
            <w:vAlign w:val="center"/>
          </w:tcPr>
          <w:p w:rsidR="003A6EC4" w:rsidRPr="00031CD8" w:rsidRDefault="003A6EC4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492" w:type="dxa"/>
            <w:vAlign w:val="center"/>
          </w:tcPr>
          <w:p w:rsidR="003A6EC4" w:rsidRPr="00031CD8" w:rsidRDefault="003A6EC4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2493" w:type="dxa"/>
            <w:vAlign w:val="center"/>
          </w:tcPr>
          <w:p w:rsidR="003A6EC4" w:rsidRPr="00031CD8" w:rsidRDefault="003A6EC4" w:rsidP="00031CD8">
            <w:pPr>
              <w:pStyle w:val="ListParagraph"/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</w:tr>
      <w:tr w:rsidR="003A6EC4" w:rsidRPr="00031CD8" w:rsidTr="00E301CE">
        <w:tc>
          <w:tcPr>
            <w:tcW w:w="2127" w:type="dxa"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Назначение разряда</w:t>
            </w:r>
          </w:p>
        </w:tc>
        <w:tc>
          <w:tcPr>
            <w:tcW w:w="2492" w:type="dxa"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группировочный код</w:t>
            </w:r>
          </w:p>
        </w:tc>
        <w:tc>
          <w:tcPr>
            <w:tcW w:w="2492" w:type="dxa"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аналитический код</w:t>
            </w:r>
          </w:p>
        </w:tc>
        <w:tc>
          <w:tcPr>
            <w:tcW w:w="2493" w:type="dxa"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элементный код</w:t>
            </w:r>
          </w:p>
        </w:tc>
      </w:tr>
      <w:tr w:rsidR="003A6EC4" w:rsidRPr="00031CD8" w:rsidTr="00E301CE">
        <w:tc>
          <w:tcPr>
            <w:tcW w:w="2127" w:type="dxa"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Содержание разряда</w:t>
            </w:r>
          </w:p>
        </w:tc>
        <w:tc>
          <w:tcPr>
            <w:tcW w:w="2492" w:type="dxa"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для отражения   принадлежности источника финансирования расходных обязательств бюджетов соответствующему бюджету бюджетной системы Российской Федерации (федеральный бюджет;</w:t>
            </w:r>
          </w:p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областной бюджет;</w:t>
            </w:r>
          </w:p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бюджет муниципального района;</w:t>
            </w:r>
          </w:p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бюджет поселения)</w:t>
            </w:r>
          </w:p>
        </w:tc>
        <w:tc>
          <w:tcPr>
            <w:tcW w:w="2492" w:type="dxa"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для детализации группы источника финансирования по уровню бюджетов бюджетной системы Российской Федерации по отдельным направлениям</w:t>
            </w:r>
          </w:p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3" w:type="dxa"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для детализации отдельных направлений источника финансирования по уровню бюджетов бюджетной системы Российской Федерации по отдельным операциям и периодам</w:t>
            </w:r>
          </w:p>
        </w:tc>
      </w:tr>
      <w:tr w:rsidR="003A6EC4" w:rsidRPr="00031CD8" w:rsidTr="00E301CE">
        <w:tc>
          <w:tcPr>
            <w:tcW w:w="2127" w:type="dxa"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Присвоение кодов разряду</w:t>
            </w:r>
          </w:p>
        </w:tc>
        <w:tc>
          <w:tcPr>
            <w:tcW w:w="2492" w:type="dxa"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цифровой код, формируемый с применением числового ряда 1-9</w:t>
            </w:r>
          </w:p>
        </w:tc>
        <w:tc>
          <w:tcPr>
            <w:tcW w:w="2492" w:type="dxa"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цифровой код, формируемый с применением числового ряда 1-9</w:t>
            </w:r>
          </w:p>
        </w:tc>
        <w:tc>
          <w:tcPr>
            <w:tcW w:w="2493" w:type="dxa"/>
          </w:tcPr>
          <w:p w:rsidR="003A6EC4" w:rsidRPr="00031CD8" w:rsidRDefault="003A6EC4" w:rsidP="00E301CE">
            <w:pPr>
              <w:pStyle w:val="ListParagraph"/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цифровой код, формируемый с применением числового ряда 1-9</w:t>
            </w:r>
          </w:p>
        </w:tc>
      </w:tr>
    </w:tbl>
    <w:p w:rsidR="003A6EC4" w:rsidRDefault="003A6EC4" w:rsidP="00DE13D4">
      <w:pPr>
        <w:pStyle w:val="ListParagraph"/>
        <w:spacing w:after="0"/>
        <w:ind w:left="0"/>
        <w:jc w:val="both"/>
        <w:rPr>
          <w:rFonts w:ascii="Times New Roman" w:hAnsi="Times New Roman"/>
          <w:sz w:val="28"/>
          <w:szCs w:val="28"/>
        </w:rPr>
      </w:pPr>
    </w:p>
    <w:p w:rsidR="003A6EC4" w:rsidRDefault="003A6EC4" w:rsidP="005E76CB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E76CB">
        <w:rPr>
          <w:rFonts w:ascii="Times New Roman" w:hAnsi="Times New Roman"/>
          <w:sz w:val="28"/>
          <w:szCs w:val="28"/>
        </w:rPr>
        <w:t>4.5.</w:t>
      </w:r>
      <w:r w:rsidRPr="000C02F3">
        <w:rPr>
          <w:rFonts w:ascii="Times New Roman" w:hAnsi="Times New Roman"/>
          <w:sz w:val="28"/>
          <w:szCs w:val="28"/>
        </w:rPr>
        <w:t>Перечень ДопКР формируется в справочнике «Дополнительный код расходов» в программном комплексе «АЦК-Финансы» и представлен в приложении № 3 к настоящему Порядку.</w:t>
      </w:r>
    </w:p>
    <w:p w:rsidR="003A6EC4" w:rsidRPr="00D77D4D" w:rsidRDefault="003A6EC4" w:rsidP="00DE13D4">
      <w:pPr>
        <w:pStyle w:val="ListParagraph"/>
        <w:spacing w:after="0"/>
        <w:ind w:left="567"/>
        <w:jc w:val="both"/>
        <w:rPr>
          <w:rFonts w:ascii="Times New Roman" w:hAnsi="Times New Roman"/>
          <w:sz w:val="28"/>
          <w:szCs w:val="28"/>
        </w:rPr>
      </w:pPr>
    </w:p>
    <w:p w:rsidR="003A6EC4" w:rsidRDefault="003A6EC4" w:rsidP="005E76CB">
      <w:pPr>
        <w:pStyle w:val="ListParagraph"/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A6EC4" w:rsidRPr="00773312" w:rsidRDefault="003A6EC4" w:rsidP="009D6908">
      <w:pPr>
        <w:pStyle w:val="ListParagraph"/>
        <w:spacing w:after="0"/>
        <w:ind w:left="4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</w:t>
      </w:r>
      <w:r w:rsidRPr="005E76C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Коды </w:t>
      </w:r>
      <w:r w:rsidRPr="009D6908">
        <w:rPr>
          <w:rFonts w:ascii="Times New Roman" w:hAnsi="Times New Roman"/>
          <w:b/>
          <w:sz w:val="28"/>
          <w:szCs w:val="28"/>
        </w:rPr>
        <w:t>вид</w:t>
      </w:r>
      <w:r>
        <w:rPr>
          <w:rFonts w:ascii="Times New Roman" w:hAnsi="Times New Roman"/>
          <w:b/>
          <w:sz w:val="28"/>
          <w:szCs w:val="28"/>
        </w:rPr>
        <w:t>ов финансового обеспечения и правила их применения</w:t>
      </w:r>
    </w:p>
    <w:p w:rsidR="003A6EC4" w:rsidRPr="00773312" w:rsidRDefault="003A6EC4" w:rsidP="009D6908">
      <w:pPr>
        <w:spacing w:after="0"/>
        <w:ind w:left="567" w:hanging="567"/>
        <w:jc w:val="both"/>
        <w:rPr>
          <w:rFonts w:ascii="Times New Roman" w:hAnsi="Times New Roman"/>
          <w:sz w:val="24"/>
          <w:szCs w:val="24"/>
        </w:rPr>
      </w:pPr>
    </w:p>
    <w:p w:rsidR="003A6EC4" w:rsidRDefault="003A6EC4" w:rsidP="009D6908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E76CB">
        <w:rPr>
          <w:rFonts w:ascii="Times New Roman" w:hAnsi="Times New Roman"/>
          <w:sz w:val="28"/>
          <w:szCs w:val="28"/>
        </w:rPr>
        <w:t>.1.</w:t>
      </w:r>
      <w:r>
        <w:rPr>
          <w:rFonts w:ascii="Times New Roman" w:hAnsi="Times New Roman"/>
          <w:sz w:val="28"/>
          <w:szCs w:val="28"/>
        </w:rPr>
        <w:t xml:space="preserve"> Коды видов финансового обеспечения </w:t>
      </w:r>
      <w:r w:rsidRPr="008C1252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далее – КВФО</w:t>
      </w:r>
      <w:r w:rsidRPr="008C1252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предназначены для</w:t>
      </w:r>
      <w:r w:rsidRPr="008C1252">
        <w:rPr>
          <w:rFonts w:ascii="Times New Roman" w:hAnsi="Times New Roman"/>
          <w:sz w:val="28"/>
          <w:szCs w:val="28"/>
        </w:rPr>
        <w:t xml:space="preserve"> обозначения</w:t>
      </w:r>
      <w:r>
        <w:rPr>
          <w:rFonts w:ascii="Times New Roman" w:hAnsi="Times New Roman"/>
          <w:sz w:val="28"/>
          <w:szCs w:val="28"/>
        </w:rPr>
        <w:t xml:space="preserve"> и детализации вида финансового обеспечения.</w:t>
      </w:r>
    </w:p>
    <w:p w:rsidR="003A6EC4" w:rsidRDefault="003A6EC4" w:rsidP="009D6908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E76CB">
        <w:rPr>
          <w:rFonts w:ascii="Times New Roman" w:hAnsi="Times New Roman"/>
          <w:sz w:val="28"/>
          <w:szCs w:val="28"/>
        </w:rPr>
        <w:t>.2.</w:t>
      </w:r>
      <w:r>
        <w:rPr>
          <w:rFonts w:ascii="Times New Roman" w:hAnsi="Times New Roman"/>
          <w:sz w:val="28"/>
          <w:szCs w:val="28"/>
        </w:rPr>
        <w:t xml:space="preserve"> КВФО состоит из одного разряда.</w:t>
      </w:r>
    </w:p>
    <w:p w:rsidR="003A6EC4" w:rsidRPr="000C02F3" w:rsidRDefault="003A6EC4" w:rsidP="009D6908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5E76CB">
        <w:rPr>
          <w:rFonts w:ascii="Times New Roman" w:hAnsi="Times New Roman"/>
          <w:sz w:val="28"/>
          <w:szCs w:val="28"/>
        </w:rPr>
        <w:t>.3.</w:t>
      </w:r>
      <w:r>
        <w:rPr>
          <w:rFonts w:ascii="Times New Roman" w:hAnsi="Times New Roman"/>
          <w:sz w:val="28"/>
          <w:szCs w:val="28"/>
        </w:rPr>
        <w:t xml:space="preserve"> КВФО </w:t>
      </w:r>
      <w:r w:rsidRPr="0054689A">
        <w:rPr>
          <w:rFonts w:ascii="Times New Roman" w:hAnsi="Times New Roman"/>
          <w:sz w:val="28"/>
          <w:szCs w:val="28"/>
        </w:rPr>
        <w:t>присваиваются цифровые коды, формируемые с применением числового ряд</w:t>
      </w:r>
      <w:r>
        <w:rPr>
          <w:rFonts w:ascii="Times New Roman" w:hAnsi="Times New Roman"/>
          <w:sz w:val="28"/>
          <w:szCs w:val="28"/>
        </w:rPr>
        <w:t>а: 1, 2, 3, 4, 5, 6, 7, 8, 9, 0.</w:t>
      </w:r>
    </w:p>
    <w:p w:rsidR="003A6EC4" w:rsidRDefault="003A6EC4" w:rsidP="009D6908">
      <w:pPr>
        <w:pStyle w:val="ListParagraph"/>
        <w:spacing w:after="0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</w:t>
      </w:r>
      <w:r w:rsidRPr="005E76C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Перечень КВФО</w:t>
      </w:r>
      <w:r w:rsidRPr="000C02F3">
        <w:rPr>
          <w:rFonts w:ascii="Times New Roman" w:hAnsi="Times New Roman"/>
          <w:sz w:val="28"/>
          <w:szCs w:val="28"/>
        </w:rPr>
        <w:t xml:space="preserve"> формируется в </w:t>
      </w:r>
      <w:r w:rsidRPr="00D324C1">
        <w:rPr>
          <w:rFonts w:ascii="Times New Roman" w:hAnsi="Times New Roman"/>
          <w:sz w:val="28"/>
          <w:szCs w:val="28"/>
        </w:rPr>
        <w:t>справочнике «Бухгалтерия»</w:t>
      </w:r>
      <w:r w:rsidRPr="000C02F3">
        <w:rPr>
          <w:rFonts w:ascii="Times New Roman" w:hAnsi="Times New Roman"/>
          <w:sz w:val="28"/>
          <w:szCs w:val="28"/>
        </w:rPr>
        <w:t xml:space="preserve"> в программном комплексе «АЦК-Финансы</w:t>
      </w:r>
      <w:r>
        <w:rPr>
          <w:rFonts w:ascii="Times New Roman" w:hAnsi="Times New Roman"/>
          <w:sz w:val="28"/>
          <w:szCs w:val="28"/>
        </w:rPr>
        <w:t>» и представлен в приложении № 4</w:t>
      </w:r>
      <w:r w:rsidRPr="000C02F3">
        <w:rPr>
          <w:rFonts w:ascii="Times New Roman" w:hAnsi="Times New Roman"/>
          <w:sz w:val="28"/>
          <w:szCs w:val="28"/>
        </w:rPr>
        <w:t xml:space="preserve"> к настоящему Порядку.</w:t>
      </w:r>
    </w:p>
    <w:p w:rsidR="003A6EC4" w:rsidRDefault="003A6EC4" w:rsidP="005E76CB">
      <w:pPr>
        <w:pStyle w:val="ListParagraph"/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p w:rsidR="003A6EC4" w:rsidRDefault="003A6EC4" w:rsidP="005E76CB">
      <w:pPr>
        <w:pStyle w:val="ListParagraph"/>
        <w:spacing w:after="0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val="en-US"/>
        </w:rPr>
        <w:t>VI</w:t>
      </w:r>
      <w:r w:rsidRPr="005E76CB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>Порядок ведения перечня дополнительных кодов классификации расходов</w:t>
      </w:r>
    </w:p>
    <w:p w:rsidR="003A6EC4" w:rsidRPr="001F3B9A" w:rsidRDefault="003A6EC4" w:rsidP="00DE13D4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3A6EC4" w:rsidRDefault="003A6EC4" w:rsidP="000A787B">
      <w:pPr>
        <w:pStyle w:val="Style9"/>
        <w:widowControl/>
        <w:tabs>
          <w:tab w:val="left" w:pos="1134"/>
        </w:tabs>
        <w:spacing w:line="276" w:lineRule="auto"/>
        <w:ind w:firstLine="567"/>
        <w:rPr>
          <w:rStyle w:val="FontStyle31"/>
          <w:sz w:val="28"/>
          <w:szCs w:val="28"/>
        </w:rPr>
      </w:pPr>
      <w:r w:rsidRPr="0092759E">
        <w:rPr>
          <w:rStyle w:val="FontStyle31"/>
          <w:sz w:val="28"/>
          <w:szCs w:val="28"/>
        </w:rPr>
        <w:t>6</w:t>
      </w:r>
      <w:r w:rsidRPr="005E76CB">
        <w:rPr>
          <w:rStyle w:val="FontStyle31"/>
          <w:sz w:val="28"/>
          <w:szCs w:val="28"/>
        </w:rPr>
        <w:t xml:space="preserve">.1. </w:t>
      </w:r>
      <w:r>
        <w:rPr>
          <w:rStyle w:val="FontStyle31"/>
          <w:sz w:val="28"/>
          <w:szCs w:val="28"/>
        </w:rPr>
        <w:t>Ведение перечня дополнительных кодов классификации расходов осуществляется департаментом финансов и бюджетной политики Белгородской области посредством внесения изменений в перечень дополнительных кодов расходов.</w:t>
      </w:r>
    </w:p>
    <w:p w:rsidR="003A6EC4" w:rsidRDefault="003A6EC4" w:rsidP="000A787B">
      <w:pPr>
        <w:pStyle w:val="Style9"/>
        <w:widowControl/>
        <w:tabs>
          <w:tab w:val="left" w:pos="1008"/>
          <w:tab w:val="left" w:pos="1134"/>
        </w:tabs>
        <w:spacing w:line="276" w:lineRule="auto"/>
        <w:ind w:firstLine="567"/>
        <w:rPr>
          <w:rStyle w:val="FontStyle31"/>
          <w:sz w:val="28"/>
          <w:szCs w:val="28"/>
        </w:rPr>
      </w:pPr>
      <w:r w:rsidRPr="0092759E">
        <w:rPr>
          <w:rStyle w:val="FontStyle31"/>
          <w:sz w:val="28"/>
          <w:szCs w:val="28"/>
        </w:rPr>
        <w:t>6</w:t>
      </w:r>
      <w:r w:rsidRPr="005E76CB">
        <w:rPr>
          <w:rStyle w:val="FontStyle31"/>
          <w:sz w:val="28"/>
          <w:szCs w:val="28"/>
        </w:rPr>
        <w:t>.2.</w:t>
      </w:r>
      <w:r>
        <w:rPr>
          <w:rStyle w:val="FontStyle31"/>
          <w:sz w:val="28"/>
          <w:szCs w:val="28"/>
        </w:rPr>
        <w:t>Внесение и</w:t>
      </w:r>
      <w:r w:rsidRPr="009D59ED">
        <w:rPr>
          <w:rStyle w:val="FontStyle31"/>
          <w:sz w:val="28"/>
          <w:szCs w:val="28"/>
        </w:rPr>
        <w:t>зменени</w:t>
      </w:r>
      <w:r>
        <w:rPr>
          <w:rStyle w:val="FontStyle31"/>
          <w:sz w:val="28"/>
          <w:szCs w:val="28"/>
        </w:rPr>
        <w:t>й в п</w:t>
      </w:r>
      <w:r w:rsidRPr="009D59ED">
        <w:rPr>
          <w:rStyle w:val="FontStyle31"/>
          <w:sz w:val="28"/>
          <w:szCs w:val="28"/>
        </w:rPr>
        <w:t>ереч</w:t>
      </w:r>
      <w:r>
        <w:rPr>
          <w:rStyle w:val="FontStyle31"/>
          <w:sz w:val="28"/>
          <w:szCs w:val="28"/>
        </w:rPr>
        <w:t xml:space="preserve">ень </w:t>
      </w:r>
      <w:r w:rsidRPr="009D59ED">
        <w:rPr>
          <w:rStyle w:val="FontStyle31"/>
          <w:sz w:val="28"/>
          <w:szCs w:val="28"/>
        </w:rPr>
        <w:t>дополнительных кодов классификации расходов осуществляется</w:t>
      </w:r>
      <w:r>
        <w:rPr>
          <w:rStyle w:val="FontStyle31"/>
          <w:sz w:val="28"/>
          <w:szCs w:val="28"/>
        </w:rPr>
        <w:t xml:space="preserve"> по следующим направлениям:</w:t>
      </w:r>
    </w:p>
    <w:p w:rsidR="003A6EC4" w:rsidRDefault="003A6EC4" w:rsidP="000A787B">
      <w:pPr>
        <w:pStyle w:val="Style9"/>
        <w:widowControl/>
        <w:tabs>
          <w:tab w:val="left" w:pos="1008"/>
          <w:tab w:val="left" w:pos="1134"/>
        </w:tabs>
        <w:spacing w:line="276" w:lineRule="auto"/>
        <w:ind w:firstLine="567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 xml:space="preserve">а) </w:t>
      </w:r>
      <w:r w:rsidRPr="009D59ED">
        <w:rPr>
          <w:rStyle w:val="FontStyle31"/>
          <w:sz w:val="28"/>
          <w:szCs w:val="28"/>
        </w:rPr>
        <w:t>включени</w:t>
      </w:r>
      <w:r>
        <w:rPr>
          <w:rStyle w:val="FontStyle31"/>
          <w:sz w:val="28"/>
          <w:szCs w:val="28"/>
        </w:rPr>
        <w:t>е</w:t>
      </w:r>
      <w:r w:rsidRPr="009D59ED">
        <w:rPr>
          <w:rStyle w:val="FontStyle31"/>
          <w:sz w:val="28"/>
          <w:szCs w:val="28"/>
        </w:rPr>
        <w:t xml:space="preserve"> новых кодов и наименований дополнительной классификации расходов</w:t>
      </w:r>
      <w:r>
        <w:rPr>
          <w:rStyle w:val="FontStyle31"/>
          <w:sz w:val="28"/>
          <w:szCs w:val="28"/>
        </w:rPr>
        <w:t>;</w:t>
      </w:r>
    </w:p>
    <w:p w:rsidR="003A6EC4" w:rsidRDefault="003A6EC4" w:rsidP="000A787B">
      <w:pPr>
        <w:pStyle w:val="Style9"/>
        <w:widowControl/>
        <w:tabs>
          <w:tab w:val="left" w:pos="1008"/>
          <w:tab w:val="left" w:pos="1134"/>
        </w:tabs>
        <w:spacing w:line="276" w:lineRule="auto"/>
        <w:ind w:firstLine="567"/>
        <w:rPr>
          <w:rStyle w:val="FontStyle31"/>
          <w:sz w:val="28"/>
          <w:szCs w:val="28"/>
        </w:rPr>
      </w:pPr>
      <w:r>
        <w:rPr>
          <w:rStyle w:val="FontStyle31"/>
          <w:sz w:val="28"/>
          <w:szCs w:val="28"/>
        </w:rPr>
        <w:t>б) исключение не</w:t>
      </w:r>
      <w:r w:rsidRPr="009D59ED">
        <w:rPr>
          <w:rStyle w:val="FontStyle31"/>
          <w:sz w:val="28"/>
          <w:szCs w:val="28"/>
        </w:rPr>
        <w:t>действующих (утративших силу) кодов</w:t>
      </w:r>
      <w:r>
        <w:rPr>
          <w:rStyle w:val="FontStyle31"/>
          <w:sz w:val="28"/>
          <w:szCs w:val="28"/>
        </w:rPr>
        <w:t xml:space="preserve"> дополнительной классификации расходов.</w:t>
      </w:r>
    </w:p>
    <w:p w:rsidR="003A6EC4" w:rsidRDefault="003A6EC4" w:rsidP="000A787B">
      <w:pPr>
        <w:pStyle w:val="Style9"/>
        <w:widowControl/>
        <w:tabs>
          <w:tab w:val="left" w:pos="1008"/>
          <w:tab w:val="left" w:pos="1134"/>
        </w:tabs>
        <w:spacing w:line="276" w:lineRule="auto"/>
        <w:ind w:firstLine="567"/>
        <w:rPr>
          <w:rStyle w:val="FontStyle31"/>
          <w:sz w:val="28"/>
          <w:szCs w:val="28"/>
        </w:rPr>
      </w:pPr>
      <w:r w:rsidRPr="0092759E">
        <w:rPr>
          <w:rStyle w:val="FontStyle31"/>
          <w:sz w:val="28"/>
          <w:szCs w:val="28"/>
        </w:rPr>
        <w:t>6</w:t>
      </w:r>
      <w:r>
        <w:rPr>
          <w:rStyle w:val="FontStyle31"/>
          <w:sz w:val="28"/>
          <w:szCs w:val="28"/>
        </w:rPr>
        <w:t xml:space="preserve">.3. Внесение изменений в перечень дополнительных кодов классификации расходов осуществляется по письменным ходатайствам главных распорядителей бюджетных средств областного бюджета (финансовых органов администраций муниципальных образований Белгородской области) по форме согласно приложению № </w:t>
      </w:r>
      <w:r w:rsidRPr="008F0F85">
        <w:rPr>
          <w:rStyle w:val="FontStyle31"/>
          <w:sz w:val="28"/>
          <w:szCs w:val="28"/>
        </w:rPr>
        <w:t>5</w:t>
      </w:r>
      <w:r>
        <w:rPr>
          <w:rStyle w:val="FontStyle31"/>
          <w:sz w:val="28"/>
          <w:szCs w:val="28"/>
        </w:rPr>
        <w:t xml:space="preserve"> к настоящему Порядку.</w:t>
      </w:r>
    </w:p>
    <w:p w:rsidR="003A6EC4" w:rsidRDefault="003A6EC4" w:rsidP="000A787B">
      <w:pPr>
        <w:pStyle w:val="Style9"/>
        <w:widowControl/>
        <w:tabs>
          <w:tab w:val="left" w:pos="1008"/>
          <w:tab w:val="left" w:pos="1134"/>
        </w:tabs>
        <w:spacing w:line="276" w:lineRule="auto"/>
        <w:ind w:firstLine="567"/>
        <w:rPr>
          <w:rStyle w:val="FontStyle31"/>
          <w:sz w:val="28"/>
          <w:szCs w:val="28"/>
        </w:rPr>
      </w:pPr>
      <w:r w:rsidRPr="0092759E">
        <w:rPr>
          <w:rStyle w:val="FontStyle31"/>
          <w:sz w:val="28"/>
          <w:szCs w:val="28"/>
        </w:rPr>
        <w:t>6</w:t>
      </w:r>
      <w:r>
        <w:rPr>
          <w:rStyle w:val="FontStyle31"/>
          <w:sz w:val="28"/>
          <w:szCs w:val="28"/>
        </w:rPr>
        <w:t>.4.Внесение изменений в перечень кодов дополнительной классификации расходов осуществляется в следующем порядке.</w:t>
      </w:r>
    </w:p>
    <w:p w:rsidR="003A6EC4" w:rsidRDefault="003A6EC4" w:rsidP="000A787B">
      <w:pPr>
        <w:pStyle w:val="Style9"/>
        <w:widowControl/>
        <w:tabs>
          <w:tab w:val="left" w:pos="1008"/>
          <w:tab w:val="left" w:pos="1134"/>
        </w:tabs>
        <w:spacing w:line="276" w:lineRule="auto"/>
        <w:ind w:firstLine="567"/>
        <w:rPr>
          <w:rStyle w:val="FontStyle31"/>
          <w:sz w:val="28"/>
          <w:szCs w:val="28"/>
        </w:rPr>
      </w:pPr>
      <w:r w:rsidRPr="0092759E">
        <w:rPr>
          <w:rStyle w:val="FontStyle31"/>
          <w:sz w:val="28"/>
          <w:szCs w:val="28"/>
        </w:rPr>
        <w:t>6</w:t>
      </w:r>
      <w:r>
        <w:rPr>
          <w:rStyle w:val="FontStyle31"/>
          <w:sz w:val="28"/>
          <w:szCs w:val="28"/>
        </w:rPr>
        <w:t>.4.1.Департамент финансов и бюджетной политики Белгородской области рассматривает ходатайство главного распорядителя бюджетных средств областного бюджета (финансового органа администрации муниципального образования Белгородской области) на соблюдение требований, установленных настоящим Порядком.</w:t>
      </w:r>
    </w:p>
    <w:p w:rsidR="003A6EC4" w:rsidRDefault="003A6EC4" w:rsidP="000A787B">
      <w:pPr>
        <w:pStyle w:val="Style9"/>
        <w:widowControl/>
        <w:tabs>
          <w:tab w:val="left" w:pos="1008"/>
          <w:tab w:val="left" w:pos="1134"/>
        </w:tabs>
        <w:spacing w:line="276" w:lineRule="auto"/>
        <w:ind w:firstLine="567"/>
        <w:rPr>
          <w:rStyle w:val="FontStyle31"/>
          <w:sz w:val="28"/>
          <w:szCs w:val="28"/>
        </w:rPr>
      </w:pPr>
      <w:r w:rsidRPr="0092759E">
        <w:rPr>
          <w:rStyle w:val="FontStyle31"/>
          <w:sz w:val="28"/>
          <w:szCs w:val="28"/>
        </w:rPr>
        <w:t>6</w:t>
      </w:r>
      <w:r>
        <w:rPr>
          <w:rStyle w:val="FontStyle31"/>
          <w:sz w:val="28"/>
          <w:szCs w:val="28"/>
        </w:rPr>
        <w:t>.4.2.После рассмотрения и при отсутствии замечаний на ходатайстве</w:t>
      </w:r>
      <w:r w:rsidRPr="00B37B8A">
        <w:rPr>
          <w:rStyle w:val="FontStyle31"/>
          <w:sz w:val="28"/>
          <w:szCs w:val="28"/>
        </w:rPr>
        <w:t xml:space="preserve"> </w:t>
      </w:r>
      <w:r>
        <w:rPr>
          <w:rStyle w:val="FontStyle31"/>
          <w:sz w:val="28"/>
          <w:szCs w:val="28"/>
        </w:rPr>
        <w:t xml:space="preserve">главного распорядителя бюджетных средств областного бюджета (финансового органа администрации муниципального образования Белгородской области) департаментом финансов и бюджетной политики Белгородской области проставляется отметка о согласовании. </w:t>
      </w:r>
    </w:p>
    <w:p w:rsidR="003A6EC4" w:rsidRDefault="003A6EC4" w:rsidP="000A787B">
      <w:pPr>
        <w:pStyle w:val="Style9"/>
        <w:widowControl/>
        <w:tabs>
          <w:tab w:val="left" w:pos="1008"/>
          <w:tab w:val="left" w:pos="1134"/>
        </w:tabs>
        <w:spacing w:line="276" w:lineRule="auto"/>
        <w:ind w:firstLine="567"/>
        <w:rPr>
          <w:rStyle w:val="FontStyle31"/>
          <w:sz w:val="28"/>
          <w:szCs w:val="28"/>
        </w:rPr>
      </w:pPr>
      <w:r w:rsidRPr="0092759E">
        <w:rPr>
          <w:rStyle w:val="FontStyle31"/>
          <w:sz w:val="28"/>
          <w:szCs w:val="28"/>
        </w:rPr>
        <w:t>6</w:t>
      </w:r>
      <w:r>
        <w:rPr>
          <w:rStyle w:val="FontStyle31"/>
          <w:sz w:val="28"/>
          <w:szCs w:val="28"/>
        </w:rPr>
        <w:t>.4.3.В случае несоблюдения главным распорядителем бюджетных средств областного бюджета (финансовым органом администрации муниципального образования Белгородской области) требований, установленных настоящим Порядком,  департамент финансов и бюджетной политики Белгородской области возвращает ходатайство соответствующему органу с указанием причины возврата.</w:t>
      </w:r>
    </w:p>
    <w:p w:rsidR="003A6EC4" w:rsidRDefault="003A6EC4" w:rsidP="000A787B">
      <w:pPr>
        <w:pStyle w:val="Style9"/>
        <w:widowControl/>
        <w:tabs>
          <w:tab w:val="left" w:pos="1008"/>
          <w:tab w:val="left" w:pos="1134"/>
        </w:tabs>
        <w:spacing w:line="276" w:lineRule="auto"/>
        <w:ind w:firstLine="567"/>
        <w:rPr>
          <w:rStyle w:val="FontStyle31"/>
          <w:sz w:val="28"/>
          <w:szCs w:val="28"/>
        </w:rPr>
      </w:pPr>
      <w:r w:rsidRPr="0092759E">
        <w:rPr>
          <w:rStyle w:val="FontStyle31"/>
          <w:sz w:val="28"/>
          <w:szCs w:val="28"/>
        </w:rPr>
        <w:t>6</w:t>
      </w:r>
      <w:r>
        <w:rPr>
          <w:rStyle w:val="FontStyle31"/>
          <w:sz w:val="28"/>
          <w:szCs w:val="28"/>
        </w:rPr>
        <w:t>.4.4.</w:t>
      </w:r>
      <w:r w:rsidRPr="00A1713B">
        <w:rPr>
          <w:rStyle w:val="FontStyle31"/>
          <w:sz w:val="28"/>
          <w:szCs w:val="28"/>
        </w:rPr>
        <w:t>Исключение недействующих (утративших силу) дополнительных кодов классификации расходов осуществляется путем удаления их из перечня, если данные коды не использова</w:t>
      </w:r>
      <w:r>
        <w:rPr>
          <w:rStyle w:val="FontStyle31"/>
          <w:sz w:val="28"/>
          <w:szCs w:val="28"/>
        </w:rPr>
        <w:t>лись в текущем финансовом году.</w:t>
      </w:r>
    </w:p>
    <w:p w:rsidR="003A6EC4" w:rsidRPr="000C02F3" w:rsidRDefault="003A6EC4" w:rsidP="000A787B">
      <w:pPr>
        <w:pStyle w:val="Style9"/>
        <w:widowControl/>
        <w:tabs>
          <w:tab w:val="left" w:pos="1008"/>
          <w:tab w:val="left" w:pos="1134"/>
        </w:tabs>
        <w:spacing w:line="276" w:lineRule="auto"/>
        <w:ind w:firstLine="567"/>
        <w:rPr>
          <w:sz w:val="28"/>
          <w:szCs w:val="28"/>
        </w:rPr>
      </w:pPr>
      <w:r w:rsidRPr="0092759E">
        <w:rPr>
          <w:rStyle w:val="FontStyle31"/>
          <w:sz w:val="28"/>
          <w:szCs w:val="28"/>
        </w:rPr>
        <w:t>6</w:t>
      </w:r>
      <w:r>
        <w:rPr>
          <w:rStyle w:val="FontStyle31"/>
          <w:sz w:val="28"/>
          <w:szCs w:val="28"/>
        </w:rPr>
        <w:t>.4.5.Включение новых кодов и исключение недействующих (утративших силу)</w:t>
      </w:r>
      <w:r w:rsidRPr="000021F0">
        <w:rPr>
          <w:rStyle w:val="FontStyle31"/>
          <w:sz w:val="28"/>
          <w:szCs w:val="28"/>
        </w:rPr>
        <w:t xml:space="preserve"> </w:t>
      </w:r>
      <w:r w:rsidRPr="009D59ED">
        <w:rPr>
          <w:rStyle w:val="FontStyle31"/>
          <w:sz w:val="28"/>
          <w:szCs w:val="28"/>
        </w:rPr>
        <w:t>кодов</w:t>
      </w:r>
      <w:r>
        <w:rPr>
          <w:rStyle w:val="FontStyle31"/>
          <w:sz w:val="28"/>
          <w:szCs w:val="28"/>
        </w:rPr>
        <w:t xml:space="preserve"> дополнительной классификации расходов </w:t>
      </w:r>
      <w:r w:rsidRPr="000021F0">
        <w:rPr>
          <w:rStyle w:val="FontStyle31"/>
          <w:sz w:val="28"/>
          <w:szCs w:val="28"/>
        </w:rPr>
        <w:t xml:space="preserve">является основанием для внесения изменений в справочники кодов дополнительной классификации </w:t>
      </w:r>
      <w:r w:rsidRPr="000C02F3">
        <w:rPr>
          <w:rStyle w:val="FontStyle31"/>
          <w:sz w:val="28"/>
          <w:szCs w:val="28"/>
        </w:rPr>
        <w:t>расходов в программном комплексе «АЦК-Финансы» и отражении по средствам обмена внесенных изменений в программном комплексе «АЦК-Планирование».</w:t>
      </w:r>
    </w:p>
    <w:p w:rsidR="003A6EC4" w:rsidRDefault="003A6EC4" w:rsidP="000A787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3A6EC4" w:rsidRDefault="003A6EC4" w:rsidP="000A787B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1 </w:t>
      </w:r>
    </w:p>
    <w:p w:rsidR="003A6EC4" w:rsidRDefault="003A6EC4" w:rsidP="00557FBA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применения и ведения </w:t>
      </w:r>
    </w:p>
    <w:p w:rsidR="003A6EC4" w:rsidRDefault="003A6EC4" w:rsidP="00557FBA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перечня дополнительных кодов </w:t>
      </w:r>
    </w:p>
    <w:p w:rsidR="003A6EC4" w:rsidRDefault="003A6EC4" w:rsidP="00557FBA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классификации расходов </w:t>
      </w:r>
    </w:p>
    <w:p w:rsidR="003A6EC4" w:rsidRDefault="003A6EC4" w:rsidP="00557FBA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консолидированного бюджета </w:t>
      </w:r>
    </w:p>
    <w:p w:rsidR="003A6EC4" w:rsidRPr="000E66A9" w:rsidRDefault="003A6EC4" w:rsidP="00557FBA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Белгородской области</w:t>
      </w:r>
    </w:p>
    <w:p w:rsidR="003A6EC4" w:rsidRPr="000E66A9" w:rsidRDefault="003A6EC4" w:rsidP="00557FBA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3A6EC4" w:rsidRDefault="003A6EC4" w:rsidP="00557FB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85620">
        <w:rPr>
          <w:rFonts w:ascii="Times New Roman" w:hAnsi="Times New Roman"/>
          <w:b/>
          <w:sz w:val="28"/>
          <w:szCs w:val="28"/>
        </w:rPr>
        <w:t>Перечень дополнительных функциональных кодов</w:t>
      </w:r>
      <w:r>
        <w:rPr>
          <w:rFonts w:ascii="Times New Roman" w:hAnsi="Times New Roman"/>
          <w:b/>
          <w:sz w:val="28"/>
          <w:szCs w:val="28"/>
        </w:rPr>
        <w:t xml:space="preserve"> на 2014 год</w:t>
      </w:r>
      <w:r w:rsidRPr="00F85620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и на плановый период 2015 и 2016 годов </w:t>
      </w:r>
      <w:r w:rsidRPr="00F85620">
        <w:rPr>
          <w:rFonts w:ascii="Times New Roman" w:hAnsi="Times New Roman"/>
          <w:b/>
          <w:sz w:val="28"/>
          <w:szCs w:val="28"/>
        </w:rPr>
        <w:t>(ДопФК)</w:t>
      </w:r>
    </w:p>
    <w:p w:rsidR="003A6EC4" w:rsidRPr="000E66A9" w:rsidRDefault="003A6EC4" w:rsidP="00557FBA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10"/>
        <w:gridCol w:w="7946"/>
      </w:tblGrid>
      <w:tr w:rsidR="003A6EC4" w:rsidRPr="00E2551A" w:rsidTr="00031CD8">
        <w:trPr>
          <w:trHeight w:val="300"/>
          <w:tblHeader/>
        </w:trPr>
        <w:tc>
          <w:tcPr>
            <w:tcW w:w="1410" w:type="dxa"/>
          </w:tcPr>
          <w:p w:rsidR="003A6EC4" w:rsidRPr="00E2551A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ДопФК</w:t>
            </w:r>
          </w:p>
        </w:tc>
        <w:tc>
          <w:tcPr>
            <w:tcW w:w="7946" w:type="dxa"/>
          </w:tcPr>
          <w:p w:rsidR="003A6EC4" w:rsidRPr="00E2551A" w:rsidRDefault="003A6EC4" w:rsidP="00031C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</w:tr>
      <w:tr w:rsidR="003A6EC4" w:rsidRPr="00E2551A" w:rsidTr="00593FA8">
        <w:trPr>
          <w:trHeight w:val="300"/>
          <w:tblHeader/>
        </w:trPr>
        <w:tc>
          <w:tcPr>
            <w:tcW w:w="1410" w:type="dxa"/>
          </w:tcPr>
          <w:p w:rsidR="003A6EC4" w:rsidRPr="00E2551A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7946" w:type="dxa"/>
          </w:tcPr>
          <w:p w:rsidR="003A6EC4" w:rsidRPr="00E2551A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</w:tr>
      <w:tr w:rsidR="003A6EC4" w:rsidRPr="00E2551A" w:rsidTr="00593FA8">
        <w:trPr>
          <w:trHeight w:val="300"/>
        </w:trPr>
        <w:tc>
          <w:tcPr>
            <w:tcW w:w="1410" w:type="dxa"/>
            <w:shd w:val="clear" w:color="auto" w:fill="CCCCCC"/>
          </w:tcPr>
          <w:p w:rsidR="003A6EC4" w:rsidRPr="00E2551A" w:rsidRDefault="003A6EC4" w:rsidP="002E3A05">
            <w:pPr>
              <w:pStyle w:val="ListParagraph"/>
              <w:tabs>
                <w:tab w:val="left" w:pos="426"/>
              </w:tabs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01.00.00</w:t>
            </w:r>
          </w:p>
        </w:tc>
        <w:tc>
          <w:tcPr>
            <w:tcW w:w="7946" w:type="dxa"/>
            <w:shd w:val="clear" w:color="auto" w:fill="CCCCCC"/>
          </w:tcPr>
          <w:p w:rsidR="003A6EC4" w:rsidRPr="00E2551A" w:rsidRDefault="003A6EC4" w:rsidP="00593FA8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ОБЩЕГОСУДАРСТВЕННЫЕ ВОПРОСЫ</w:t>
            </w:r>
          </w:p>
        </w:tc>
      </w:tr>
      <w:tr w:rsidR="003A6EC4" w:rsidRPr="00E2551A" w:rsidTr="00593FA8">
        <w:trPr>
          <w:trHeight w:val="300"/>
        </w:trPr>
        <w:tc>
          <w:tcPr>
            <w:tcW w:w="1410" w:type="dxa"/>
            <w:shd w:val="clear" w:color="auto" w:fill="CCCCCC"/>
          </w:tcPr>
          <w:p w:rsidR="003A6EC4" w:rsidRPr="00E2551A" w:rsidRDefault="003A6EC4" w:rsidP="002E3A05">
            <w:pPr>
              <w:pStyle w:val="ListParagraph"/>
              <w:tabs>
                <w:tab w:val="left" w:pos="426"/>
              </w:tabs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02.00.00</w:t>
            </w:r>
          </w:p>
        </w:tc>
        <w:tc>
          <w:tcPr>
            <w:tcW w:w="7946" w:type="dxa"/>
            <w:shd w:val="clear" w:color="auto" w:fill="CCCCCC"/>
          </w:tcPr>
          <w:p w:rsidR="003A6EC4" w:rsidRPr="00E2551A" w:rsidRDefault="003A6EC4" w:rsidP="00593FA8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НАЦИОНАЛЬНАЯ ОБОРОНА</w:t>
            </w:r>
          </w:p>
        </w:tc>
      </w:tr>
      <w:tr w:rsidR="003A6EC4" w:rsidRPr="00E2551A" w:rsidTr="00593FA8">
        <w:trPr>
          <w:trHeight w:val="300"/>
        </w:trPr>
        <w:tc>
          <w:tcPr>
            <w:tcW w:w="1410" w:type="dxa"/>
            <w:shd w:val="clear" w:color="auto" w:fill="CCCCCC"/>
          </w:tcPr>
          <w:p w:rsidR="003A6EC4" w:rsidRPr="00E2551A" w:rsidRDefault="003A6EC4" w:rsidP="002E3A05">
            <w:pPr>
              <w:pStyle w:val="ListParagraph"/>
              <w:tabs>
                <w:tab w:val="left" w:pos="426"/>
              </w:tabs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03.00.00</w:t>
            </w:r>
          </w:p>
        </w:tc>
        <w:tc>
          <w:tcPr>
            <w:tcW w:w="7946" w:type="dxa"/>
            <w:shd w:val="clear" w:color="auto" w:fill="CCCCCC"/>
          </w:tcPr>
          <w:p w:rsidR="003A6EC4" w:rsidRPr="00E2551A" w:rsidRDefault="003A6EC4" w:rsidP="00593FA8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НАЦИОНАЛЬНАЯ БЕЗОПАСНОСТЬ И ПРАВООХРАНИТЕЛЬНАЯ ДЕЯТЕЛЬНОСТЬ</w:t>
            </w:r>
          </w:p>
        </w:tc>
      </w:tr>
      <w:tr w:rsidR="003A6EC4" w:rsidRPr="00E2551A" w:rsidTr="00593FA8">
        <w:trPr>
          <w:trHeight w:val="300"/>
        </w:trPr>
        <w:tc>
          <w:tcPr>
            <w:tcW w:w="1410" w:type="dxa"/>
            <w:shd w:val="clear" w:color="auto" w:fill="CCCCCC"/>
          </w:tcPr>
          <w:p w:rsidR="003A6EC4" w:rsidRPr="00E2551A" w:rsidRDefault="003A6EC4" w:rsidP="00060169">
            <w:pPr>
              <w:pStyle w:val="ListParagraph"/>
              <w:tabs>
                <w:tab w:val="left" w:pos="426"/>
              </w:tabs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04.00.00</w:t>
            </w:r>
          </w:p>
        </w:tc>
        <w:tc>
          <w:tcPr>
            <w:tcW w:w="7946" w:type="dxa"/>
            <w:shd w:val="clear" w:color="auto" w:fill="CCCCCC"/>
          </w:tcPr>
          <w:p w:rsidR="003A6EC4" w:rsidRPr="00E2551A" w:rsidRDefault="003A6EC4" w:rsidP="00060169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НАЦИОНАЛЬНАЯ ЭКОНОМИКА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04.01.00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Поддержка почвенного плодородия, развитие мелиоративных лесонасаждений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04.01.01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Мелиоративные мероприятия на рыбохозяйственных водоемах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04.01.02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Закладка противоэрозионных насаждений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04.01.03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Выращивание посадочного материала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04.01.04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Нарезка борозд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04.01.05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Уходы (механизированные и ручные)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04.01.06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Мониторинг плодородия земель сельскохозяйственного назначения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04.02.00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Поддержка сельскохозяйственной науки и подготовка кадров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04.02.01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 xml:space="preserve">Научно-исследовательские работы и пропаганда научных достижений </w:t>
            </w:r>
            <w:r>
              <w:rPr>
                <w:rFonts w:ascii="Times New Roman" w:hAnsi="Times New Roman"/>
                <w:sz w:val="28"/>
                <w:szCs w:val="28"/>
              </w:rPr>
              <w:t>в агропромышленном комплексе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 xml:space="preserve"> области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04.02.02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Издание методической литературы и журнала «Белгородский агромир»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04.02.03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переподготовка кадров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04.02.04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Подготовка и проведение р</w:t>
            </w: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оссийской агропромышленной выставки «Золотая Осень»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04.02.05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Информационное обеспечение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агропромышленного комплекса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04.03.00</w:t>
            </w:r>
          </w:p>
        </w:tc>
        <w:tc>
          <w:tcPr>
            <w:tcW w:w="7946" w:type="dxa"/>
          </w:tcPr>
          <w:p w:rsidR="003A6EC4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ОГАУ «Фонд содействия развитию учебно-научного агропромышленного комплекса области</w:t>
            </w: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04.04.00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ОГАУ «Инновационно-консультационный центр агропромышленного комплекса</w:t>
            </w: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04.05</w:t>
            </w: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ОГБУ «Б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елгородский регионально-ресурсный   инновационный центр</w:t>
            </w: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Создание бизнес-инкубатора энергосберегающих технологий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Оказание бюджетных услуг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Создание и организация деятельности малых инновационных предприятий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ромышленный парк «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Северный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Развитие процессов бизнес-инкубирования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Создание областного государственного технопарка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04.05.07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Орг</w:t>
            </w:r>
            <w:r>
              <w:rPr>
                <w:rFonts w:ascii="Times New Roman" w:hAnsi="Times New Roman"/>
                <w:sz w:val="28"/>
                <w:szCs w:val="28"/>
              </w:rPr>
              <w:t>анизация и проведение конкурса «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Инженер года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04.05.08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Субсидирование части затрат, произведённых резидентами промышленных парков на выкуп земельных участков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04.</w:t>
            </w:r>
            <w:r>
              <w:rPr>
                <w:rFonts w:ascii="Times New Roman" w:hAnsi="Times New Roman"/>
                <w:sz w:val="28"/>
                <w:szCs w:val="28"/>
              </w:rPr>
              <w:t>05.09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Создание и обеспечение деятельности центров молодёжного инновационного творчества, ориентированных на обеспечение деятельности  в научно-технической сфере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04.05.10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Создание центров кластерного развития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04.05.11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Повышение энергоэффективности производства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04.05.12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Создание и обеспечение деятельности региональных центров инжиниринга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04.05.13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Создание центров инновационной социальной сферы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04.06</w:t>
            </w: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Белгородский областной фонд поддержки малого и среднего предпринимательства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Субсидирование целевых займов объемом до 1000 тыс.рублей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Субсидирование части процентной ставки по банковским кредитам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Поддержка малых предпринимателей, производящих товары и услуги для экспорта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04.06.04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Оказание информационно-образовательных услуг средних и малых предпринимателей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04.06.05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Оказание бюджетных услуг (текущее содержание БОФПМП)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04.06.06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Гранты на создание инновационной компании до 500 тыс.рублей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04.06.07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Фондирование пополнение фондов микрофинансовых организаций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04.06.08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Гранты начинающим до 300 тыс.рублей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04.06.09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Лизинг оборудования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04.06.10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Предоставление субсидий субъектам малого и среднего предпринимательства на организацию групп дневного времяпровождения детей дошкольного возраста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04.06.11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Субсидирование части затрат субъектов малого и среднего предпринимательства на уплату процент</w:t>
            </w:r>
            <w:r>
              <w:rPr>
                <w:rFonts w:ascii="Times New Roman" w:hAnsi="Times New Roman"/>
                <w:sz w:val="28"/>
                <w:szCs w:val="28"/>
              </w:rPr>
              <w:t>ов по кредитам, привлечённым в р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оссийских кредитных организациях для строительства зданий, сооружений, приобретение оборудования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4.07</w:t>
            </w: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Гарантийный фонд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04.08.00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Мероприятия по землеустройству и имущественным отношениям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9F2867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</w:t>
            </w:r>
            <w:r w:rsidRPr="009F2867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7946" w:type="dxa"/>
          </w:tcPr>
          <w:p w:rsidR="003A6EC4" w:rsidRPr="009F2867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867">
              <w:rPr>
                <w:rFonts w:ascii="Times New Roman" w:hAnsi="Times New Roman"/>
                <w:sz w:val="28"/>
                <w:szCs w:val="28"/>
              </w:rPr>
              <w:t>Субсидирование граждан, продавших свои земельные доли в государственную собственность Белгородской области (зерно)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9F2867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</w:t>
            </w:r>
            <w:r w:rsidRPr="009F2867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7946" w:type="dxa"/>
          </w:tcPr>
          <w:p w:rsidR="003A6EC4" w:rsidRPr="009F2867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867">
              <w:rPr>
                <w:rFonts w:ascii="Times New Roman" w:hAnsi="Times New Roman"/>
                <w:sz w:val="28"/>
                <w:szCs w:val="28"/>
              </w:rPr>
              <w:t>Приобретение имущества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9F2867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04.08.03</w:t>
            </w:r>
          </w:p>
        </w:tc>
        <w:tc>
          <w:tcPr>
            <w:tcW w:w="7946" w:type="dxa"/>
          </w:tcPr>
          <w:p w:rsidR="003A6EC4" w:rsidRPr="009F2867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867">
              <w:rPr>
                <w:rFonts w:ascii="Times New Roman" w:hAnsi="Times New Roman"/>
                <w:sz w:val="28"/>
                <w:szCs w:val="28"/>
              </w:rPr>
              <w:t>Межевание, кадастровая оценка земель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9F2867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04.08.04</w:t>
            </w:r>
          </w:p>
        </w:tc>
        <w:tc>
          <w:tcPr>
            <w:tcW w:w="7946" w:type="dxa"/>
          </w:tcPr>
          <w:p w:rsidR="003A6EC4" w:rsidRPr="009F2867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867">
              <w:rPr>
                <w:rFonts w:ascii="Times New Roman" w:hAnsi="Times New Roman"/>
                <w:sz w:val="28"/>
                <w:szCs w:val="28"/>
              </w:rPr>
              <w:t>Оплата услуг ОАО «</w:t>
            </w:r>
            <w:r>
              <w:rPr>
                <w:rFonts w:ascii="Times New Roman" w:hAnsi="Times New Roman"/>
                <w:sz w:val="28"/>
                <w:szCs w:val="28"/>
              </w:rPr>
              <w:t>Белгородский з</w:t>
            </w:r>
            <w:r w:rsidRPr="009F2867">
              <w:rPr>
                <w:rFonts w:ascii="Times New Roman" w:hAnsi="Times New Roman"/>
                <w:sz w:val="28"/>
                <w:szCs w:val="28"/>
              </w:rPr>
              <w:t>емельный фонд»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9F2867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04.08.05</w:t>
            </w:r>
          </w:p>
        </w:tc>
        <w:tc>
          <w:tcPr>
            <w:tcW w:w="7946" w:type="dxa"/>
          </w:tcPr>
          <w:p w:rsidR="003A6EC4" w:rsidRPr="009F2867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867">
              <w:rPr>
                <w:rFonts w:ascii="Times New Roman" w:hAnsi="Times New Roman"/>
                <w:sz w:val="28"/>
                <w:szCs w:val="28"/>
              </w:rPr>
              <w:t>Формирование земельных участков, в пределах которых располагаются объекты культурного наследия (курганные памятники и скифские захоронения)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9F2867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04.08.06</w:t>
            </w:r>
          </w:p>
        </w:tc>
        <w:tc>
          <w:tcPr>
            <w:tcW w:w="7946" w:type="dxa"/>
          </w:tcPr>
          <w:p w:rsidR="003A6EC4" w:rsidRPr="009F2867" w:rsidRDefault="003A6EC4" w:rsidP="00060169">
            <w:pPr>
              <w:pStyle w:val="10"/>
              <w:tabs>
                <w:tab w:val="left" w:pos="426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F2867">
              <w:rPr>
                <w:rFonts w:ascii="Times New Roman" w:hAnsi="Times New Roman"/>
                <w:sz w:val="28"/>
                <w:szCs w:val="28"/>
              </w:rPr>
              <w:t>Прочие мероприятия по земельным и имущественным отношениям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04.09</w:t>
            </w: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Поддержка экономически значимых региональных программ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Модернизация свеклосахарного подкомплекса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Развитие производства продукции  растениеводства в защищенном грунте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Развитие мелиоративных систем общего и индивидуального пользования и отдельно расположенных гидротехнических сооружений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новых мощностей по глубокой переработке высокопротеиновых сельскохозяйственных культур и производству компонентов для кормопроизводства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Развитие свиноводства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первичной переработки мяса свиней и создание инфраструктуры для его глубокой переработки, хранения и сбыта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производственных мощностей по производству комбикормов и компонентов для комбикормового производства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Предотвращение   заноса и распространения вируса африканской чумы свиней (АЧС)</w:t>
            </w:r>
          </w:p>
        </w:tc>
      </w:tr>
      <w:tr w:rsidR="003A6EC4" w:rsidRPr="00E2551A" w:rsidTr="00EB0225">
        <w:trPr>
          <w:trHeight w:val="788"/>
        </w:trPr>
        <w:tc>
          <w:tcPr>
            <w:tcW w:w="1410" w:type="dxa"/>
          </w:tcPr>
          <w:p w:rsidR="003A6EC4" w:rsidRPr="00E2551A" w:rsidRDefault="003A6EC4" w:rsidP="000601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селекцинно-гибридных центров по производству чистопородных племенных свиней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производственных мощностей по производству лизина для комбикормового производства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аквакультуры ценных пород рыб и других гидробионтов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Создание производственных мощностей по переработке отходов предприятий агропромышленного комплекса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04.09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.13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E2551A">
              <w:rPr>
                <w:rFonts w:ascii="Times New Roman" w:hAnsi="Times New Roman"/>
                <w:sz w:val="28"/>
                <w:szCs w:val="28"/>
                <w:lang w:eastAsia="ru-RU"/>
              </w:rPr>
              <w:t>Развитие мясного скотоводства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04.10</w:t>
            </w: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 xml:space="preserve">Мероприятия в рамках отрасли сельского хозяйства в Белгородской области 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Известкование кислых почв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Областной конкурс операторов машинного доения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Развитие органических (молочных) ферм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04.10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Ежегодный областной конкурс «Ветеранское подворье»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04.11</w:t>
            </w: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Мероприятия по поддержке любительского рыболовства и охрана водных биоресурсов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Приобретение специального технического оборудования, химических приборов, лодок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04.11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Устройство искусственных нерестилищ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881FFB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04.12</w:t>
            </w:r>
            <w:r w:rsidRPr="00881FFB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46" w:type="dxa"/>
          </w:tcPr>
          <w:p w:rsidR="003A6EC4" w:rsidRPr="00881FFB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81FFB">
              <w:rPr>
                <w:rFonts w:ascii="Times New Roman" w:hAnsi="Times New Roman"/>
                <w:b/>
                <w:sz w:val="28"/>
                <w:szCs w:val="28"/>
              </w:rPr>
              <w:t xml:space="preserve">Осуществление полномочий в области лесного хозяйства 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Управление лесами Белгородской области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Лесничества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ОГСАУ «Лесопожарный центр»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04.12.04</w:t>
            </w:r>
          </w:p>
        </w:tc>
        <w:tc>
          <w:tcPr>
            <w:tcW w:w="7946" w:type="dxa"/>
          </w:tcPr>
          <w:p w:rsidR="003A6EC4" w:rsidRPr="008D1279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</w:t>
            </w:r>
            <w:r w:rsidRPr="008D1279">
              <w:rPr>
                <w:rFonts w:ascii="Times New Roman" w:hAnsi="Times New Roman"/>
                <w:sz w:val="28"/>
                <w:szCs w:val="28"/>
              </w:rPr>
              <w:t>есохозяйственные, лесозащитные и противопожарные мероприятия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Развитие дорожной сети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Содержание автодорог и мостов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Безопасность дорожного движения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Капитальный ремонт автодорог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Средний ремонт дорог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Капитальный ремонт и ремонт мостов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Строительство и реконструкция автодорог и мостов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Доля расходов на объектах строительства и реконструкции, финансируемых за счет субсидий из средств федерального бюджета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 xml:space="preserve">Строительство подъездов к микрорайонам </w:t>
            </w:r>
            <w:r>
              <w:rPr>
                <w:rFonts w:ascii="Times New Roman" w:hAnsi="Times New Roman"/>
                <w:sz w:val="28"/>
                <w:szCs w:val="28"/>
              </w:rPr>
              <w:t>индивидуального жилищного строительства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Строительство автодорог и мостов по населенным пунктам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Субсидии из федерального бюджета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Проектно-изыскательские работы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, обоснование инвестиций, 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 экспертизы проектов, научно-исследовательские работы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, межевание, инвентаризация земель под автодорогами общего пользования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Строительство подъездов к животноводческим комплексам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.13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Расходы по концессионному соглашению по строительству линии электрических сетей наружного освещения автодороги общего поль</w:t>
            </w:r>
            <w:r>
              <w:rPr>
                <w:rFonts w:ascii="Times New Roman" w:hAnsi="Times New Roman"/>
                <w:sz w:val="28"/>
                <w:szCs w:val="28"/>
              </w:rPr>
              <w:t>зования регионального значения «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Короча-Губкин-Горшечное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.14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 xml:space="preserve">Строительство и реконструкция магистральных автомобильных дорог общего пользования 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Проектно-изыскательские работы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, проведени</w:t>
            </w:r>
            <w:r>
              <w:rPr>
                <w:rFonts w:ascii="Times New Roman" w:hAnsi="Times New Roman"/>
                <w:sz w:val="28"/>
                <w:szCs w:val="28"/>
              </w:rPr>
              <w:t>е экспертизы проектов, межевание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 xml:space="preserve"> и инвентаризация земель по магистральным автодорогам общего пользования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04.13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.16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Субс</w:t>
            </w:r>
            <w:r>
              <w:rPr>
                <w:rFonts w:ascii="Times New Roman" w:hAnsi="Times New Roman"/>
                <w:sz w:val="28"/>
                <w:szCs w:val="28"/>
              </w:rPr>
              <w:t>идирование предприятий дорожно-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строительного  комплекса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04.14</w:t>
            </w: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Мероприятия в области занятости населения области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sz w:val="28"/>
                <w:szCs w:val="28"/>
              </w:rPr>
              <w:t>4.14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Организация временного трудоустройства несовершеннолетних граждан в возрасте от 14 до 18 лет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 свободное от учебы время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04.14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Организация ярмарок вакансий и учебных рабочих мест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04.14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Информирование населения и работодателей о положении на рынке труда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04.14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Организация общественных работ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04.14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Организация временного трудоустройства безработных граждан, испытывающих трудности в поиске работы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04.14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Социальная адаптация безработных граждан на рынке труда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04.14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Организация содействия самозанятости населения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04.14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.08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Организация временного трудоустройства безработных граждан в возрасте от 18 до 20 лет из числа выпускников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образовательных 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 xml:space="preserve"> учреждений начального и среднего профессионального образования, ищущих работу впервые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04.14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.09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Профессиональное обучение безработных граждан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04.14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.10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Профессиональная ориентация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04.14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.11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Повышение эффективности профилактики безнадзорности и правонарушений несовершеннолетних 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04.14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.12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Содействие развитию малого предпринимательства и самозанятости безработных граждан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04.14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.13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Реализация дополнительных мероприятий в сфере занятости населения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04.14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.14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Обучение женщин, 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находящихся в отпуске по уходу за ребенком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до достижения им возраста 3-х лет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04.14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.15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Трудоустройство незанятых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 xml:space="preserve"> женщин, воспитывающих детей в возрасте до трех лет, женщин, воспитывающих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малолетних  детей, 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 xml:space="preserve">детей-инвалидов 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04.14.16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Оказание содействия безработным гражданам в переезде и безработным гражданам и членам их семей в переселении в другую местность 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04.14.17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Мероприятия по проведению конкурса «Лучшая организация работы по трудоустройству лиц»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04.15</w:t>
            </w: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Создание и продвижение туристического продукта Белгородской области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3F0E29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04.15.01</w:t>
            </w:r>
          </w:p>
        </w:tc>
        <w:tc>
          <w:tcPr>
            <w:tcW w:w="7946" w:type="dxa"/>
          </w:tcPr>
          <w:p w:rsidR="003A6EC4" w:rsidRPr="00225EE0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Проведение конкурса «</w:t>
            </w:r>
            <w:r w:rsidRPr="00225EE0">
              <w:rPr>
                <w:rFonts w:ascii="Times New Roman" w:hAnsi="Times New Roman"/>
                <w:sz w:val="28"/>
                <w:szCs w:val="28"/>
              </w:rPr>
              <w:t>Лучший туробъект года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3F0E29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04.15.02</w:t>
            </w:r>
          </w:p>
        </w:tc>
        <w:tc>
          <w:tcPr>
            <w:tcW w:w="7946" w:type="dxa"/>
          </w:tcPr>
          <w:p w:rsidR="003A6EC4" w:rsidRPr="00225EE0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EE0">
              <w:rPr>
                <w:rFonts w:ascii="Times New Roman" w:hAnsi="Times New Roman"/>
                <w:sz w:val="28"/>
                <w:szCs w:val="28"/>
              </w:rPr>
              <w:t>Рекламное продвижение достижений в сфере сельского туризма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3F0E29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04.15.03</w:t>
            </w:r>
          </w:p>
        </w:tc>
        <w:tc>
          <w:tcPr>
            <w:tcW w:w="7946" w:type="dxa"/>
          </w:tcPr>
          <w:p w:rsidR="003A6EC4" w:rsidRPr="00225EE0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EE0">
              <w:rPr>
                <w:rFonts w:ascii="Times New Roman" w:hAnsi="Times New Roman"/>
                <w:sz w:val="28"/>
                <w:szCs w:val="28"/>
              </w:rPr>
              <w:t xml:space="preserve">Организация рекламных туров и семинаров по пропаганде </w:t>
            </w:r>
            <w:r>
              <w:rPr>
                <w:rFonts w:ascii="Times New Roman" w:hAnsi="Times New Roman"/>
                <w:sz w:val="28"/>
                <w:szCs w:val="28"/>
              </w:rPr>
              <w:t>сельского туризма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3F0E29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04.15.04</w:t>
            </w:r>
          </w:p>
        </w:tc>
        <w:tc>
          <w:tcPr>
            <w:tcW w:w="7946" w:type="dxa"/>
          </w:tcPr>
          <w:p w:rsidR="003A6EC4" w:rsidRPr="00225EE0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техническое осна</w:t>
            </w:r>
            <w:r w:rsidRPr="00225EE0">
              <w:rPr>
                <w:rFonts w:ascii="Times New Roman" w:hAnsi="Times New Roman"/>
                <w:sz w:val="28"/>
                <w:szCs w:val="28"/>
              </w:rPr>
              <w:t>щение АНО Центр развития туризма и нар</w:t>
            </w:r>
            <w:r>
              <w:rPr>
                <w:rFonts w:ascii="Times New Roman" w:hAnsi="Times New Roman"/>
                <w:sz w:val="28"/>
                <w:szCs w:val="28"/>
              </w:rPr>
              <w:t>одных художественных промыслов «</w:t>
            </w:r>
            <w:r w:rsidRPr="00225EE0">
              <w:rPr>
                <w:rFonts w:ascii="Times New Roman" w:hAnsi="Times New Roman"/>
                <w:sz w:val="28"/>
                <w:szCs w:val="28"/>
              </w:rPr>
              <w:t>Золотая подкова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3F0E29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04.15.05</w:t>
            </w:r>
          </w:p>
        </w:tc>
        <w:tc>
          <w:tcPr>
            <w:tcW w:w="7946" w:type="dxa"/>
          </w:tcPr>
          <w:p w:rsidR="003A6EC4" w:rsidRPr="00225EE0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и поддержка сайта «</w:t>
            </w:r>
            <w:r w:rsidRPr="00225EE0">
              <w:rPr>
                <w:rFonts w:ascii="Times New Roman" w:hAnsi="Times New Roman"/>
                <w:sz w:val="28"/>
                <w:szCs w:val="28"/>
              </w:rPr>
              <w:t>Туризм Белогорья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3F0E29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04.15.06</w:t>
            </w:r>
          </w:p>
        </w:tc>
        <w:tc>
          <w:tcPr>
            <w:tcW w:w="7946" w:type="dxa"/>
          </w:tcPr>
          <w:p w:rsidR="003A6EC4" w:rsidRPr="00225EE0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EE0">
              <w:rPr>
                <w:rFonts w:ascii="Times New Roman" w:hAnsi="Times New Roman"/>
                <w:sz w:val="28"/>
                <w:szCs w:val="28"/>
              </w:rPr>
              <w:t>Категоризация и сертификация объектов сельского туризма Белгородской области"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3F0E29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04.15.07</w:t>
            </w:r>
          </w:p>
        </w:tc>
        <w:tc>
          <w:tcPr>
            <w:tcW w:w="7946" w:type="dxa"/>
          </w:tcPr>
          <w:p w:rsidR="003A6EC4" w:rsidRPr="00225EE0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EE0">
              <w:rPr>
                <w:rFonts w:ascii="Times New Roman" w:hAnsi="Times New Roman"/>
                <w:sz w:val="28"/>
                <w:szCs w:val="28"/>
              </w:rPr>
              <w:t>Организация курсов обучения экскурсоводов и гидов на территории Белгородской области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3F0E29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04.15.08</w:t>
            </w:r>
          </w:p>
        </w:tc>
        <w:tc>
          <w:tcPr>
            <w:tcW w:w="7946" w:type="dxa"/>
          </w:tcPr>
          <w:p w:rsidR="003A6EC4" w:rsidRPr="00225EE0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EE0">
              <w:rPr>
                <w:rFonts w:ascii="Times New Roman" w:hAnsi="Times New Roman"/>
                <w:sz w:val="28"/>
                <w:szCs w:val="28"/>
              </w:rPr>
              <w:t xml:space="preserve">Участие в стажировках </w:t>
            </w:r>
            <w:r>
              <w:rPr>
                <w:rFonts w:ascii="Times New Roman" w:hAnsi="Times New Roman"/>
                <w:sz w:val="28"/>
                <w:szCs w:val="28"/>
              </w:rPr>
              <w:t>и курсах повышения квалификации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3F0E29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04.15.09</w:t>
            </w:r>
          </w:p>
        </w:tc>
        <w:tc>
          <w:tcPr>
            <w:tcW w:w="7946" w:type="dxa"/>
          </w:tcPr>
          <w:p w:rsidR="003A6EC4" w:rsidRPr="00225EE0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EE0">
              <w:rPr>
                <w:rFonts w:ascii="Times New Roman" w:hAnsi="Times New Roman"/>
                <w:sz w:val="28"/>
                <w:szCs w:val="28"/>
              </w:rPr>
              <w:t>Подготовка и издание рекламно-информационной  печатной и иной продукции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3F0E29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04.15.10</w:t>
            </w:r>
          </w:p>
        </w:tc>
        <w:tc>
          <w:tcPr>
            <w:tcW w:w="7946" w:type="dxa"/>
          </w:tcPr>
          <w:p w:rsidR="003A6EC4" w:rsidRPr="00225EE0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EE0">
              <w:rPr>
                <w:rFonts w:ascii="Times New Roman" w:hAnsi="Times New Roman"/>
                <w:sz w:val="28"/>
                <w:szCs w:val="28"/>
              </w:rPr>
              <w:t>Учебно-образовательная п</w:t>
            </w:r>
            <w:r>
              <w:rPr>
                <w:rFonts w:ascii="Times New Roman" w:hAnsi="Times New Roman"/>
                <w:sz w:val="28"/>
                <w:szCs w:val="28"/>
              </w:rPr>
              <w:t>омощь субъектам МСП в сфере сельско-хозяйственного</w:t>
            </w:r>
            <w:r w:rsidRPr="00225EE0">
              <w:rPr>
                <w:rFonts w:ascii="Times New Roman" w:hAnsi="Times New Roman"/>
                <w:sz w:val="28"/>
                <w:szCs w:val="28"/>
              </w:rPr>
              <w:t xml:space="preserve"> туризма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3F0E29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04.15.11</w:t>
            </w:r>
          </w:p>
        </w:tc>
        <w:tc>
          <w:tcPr>
            <w:tcW w:w="7946" w:type="dxa"/>
          </w:tcPr>
          <w:p w:rsidR="003A6EC4" w:rsidRPr="00225EE0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EE0">
              <w:rPr>
                <w:rFonts w:ascii="Times New Roman" w:hAnsi="Times New Roman"/>
                <w:sz w:val="28"/>
                <w:szCs w:val="28"/>
              </w:rPr>
              <w:t>Проведение культурно-массовых мероприятий, способствующих демонстрации достижений суб</w:t>
            </w:r>
            <w:r>
              <w:rPr>
                <w:rFonts w:ascii="Times New Roman" w:hAnsi="Times New Roman"/>
                <w:sz w:val="28"/>
                <w:szCs w:val="28"/>
              </w:rPr>
              <w:t>ъектов малого и среднего бизнес</w:t>
            </w:r>
            <w:r w:rsidRPr="00225EE0">
              <w:rPr>
                <w:rFonts w:ascii="Times New Roman" w:hAnsi="Times New Roman"/>
                <w:sz w:val="28"/>
                <w:szCs w:val="28"/>
              </w:rPr>
              <w:t>а в сельской местности, возрождению народных традиций на селе и развит</w:t>
            </w:r>
            <w:r>
              <w:rPr>
                <w:rFonts w:ascii="Times New Roman" w:hAnsi="Times New Roman"/>
                <w:sz w:val="28"/>
                <w:szCs w:val="28"/>
              </w:rPr>
              <w:t>ию сельского туризма в области.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3F0E29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04.15.12</w:t>
            </w:r>
          </w:p>
        </w:tc>
        <w:tc>
          <w:tcPr>
            <w:tcW w:w="7946" w:type="dxa"/>
          </w:tcPr>
          <w:p w:rsidR="003A6EC4" w:rsidRPr="00225EE0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EE0">
              <w:rPr>
                <w:rFonts w:ascii="Times New Roman" w:hAnsi="Times New Roman"/>
                <w:sz w:val="28"/>
                <w:szCs w:val="28"/>
              </w:rPr>
              <w:t>Организация и проведение конференций и других мероприятий по обмену опытом в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сфере организации деятельности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3F0E29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04.15.13</w:t>
            </w:r>
          </w:p>
        </w:tc>
        <w:tc>
          <w:tcPr>
            <w:tcW w:w="7946" w:type="dxa"/>
          </w:tcPr>
          <w:p w:rsidR="003A6EC4" w:rsidRPr="00225EE0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25EE0">
              <w:rPr>
                <w:rFonts w:ascii="Times New Roman" w:hAnsi="Times New Roman"/>
                <w:sz w:val="28"/>
                <w:szCs w:val="28"/>
              </w:rPr>
              <w:t>Участие в крупных межрегиональных, международных, региональных выставках по развитию въездного, внутреннего и сельского туризма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3F0E29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04.15.14</w:t>
            </w:r>
          </w:p>
        </w:tc>
        <w:tc>
          <w:tcPr>
            <w:tcW w:w="7946" w:type="dxa"/>
          </w:tcPr>
          <w:p w:rsidR="003A6EC4" w:rsidRPr="00371D7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D7A">
              <w:rPr>
                <w:rFonts w:ascii="Times New Roman" w:hAnsi="Times New Roman"/>
                <w:sz w:val="28"/>
                <w:szCs w:val="28"/>
              </w:rPr>
              <w:t>Создание тур</w:t>
            </w:r>
            <w:r>
              <w:rPr>
                <w:rFonts w:ascii="Times New Roman" w:hAnsi="Times New Roman"/>
                <w:sz w:val="28"/>
                <w:szCs w:val="28"/>
              </w:rPr>
              <w:t>истско-рекреационного кластера «</w:t>
            </w:r>
            <w:r w:rsidRPr="00371D7A">
              <w:rPr>
                <w:rFonts w:ascii="Times New Roman" w:hAnsi="Times New Roman"/>
                <w:sz w:val="28"/>
                <w:szCs w:val="28"/>
              </w:rPr>
              <w:t>Ключи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3F0E29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04.15.15</w:t>
            </w:r>
          </w:p>
        </w:tc>
        <w:tc>
          <w:tcPr>
            <w:tcW w:w="7946" w:type="dxa"/>
          </w:tcPr>
          <w:p w:rsidR="003A6EC4" w:rsidRPr="00371D7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D7A">
              <w:rPr>
                <w:rFonts w:ascii="Times New Roman" w:hAnsi="Times New Roman"/>
                <w:sz w:val="28"/>
                <w:szCs w:val="28"/>
              </w:rPr>
              <w:t>Разработка и сертификация туристских маршрутов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3F0E29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04.15.16</w:t>
            </w:r>
          </w:p>
        </w:tc>
        <w:tc>
          <w:tcPr>
            <w:tcW w:w="7946" w:type="dxa"/>
          </w:tcPr>
          <w:p w:rsidR="003A6EC4" w:rsidRPr="00371D7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D7A">
              <w:rPr>
                <w:rFonts w:ascii="Times New Roman" w:hAnsi="Times New Roman"/>
                <w:sz w:val="28"/>
                <w:szCs w:val="28"/>
              </w:rPr>
              <w:t xml:space="preserve">Разработка, издание и распространение печатной продукции </w:t>
            </w:r>
            <w:r>
              <w:rPr>
                <w:rFonts w:ascii="Times New Roman" w:hAnsi="Times New Roman"/>
                <w:sz w:val="28"/>
                <w:szCs w:val="28"/>
              </w:rPr>
              <w:t>о туристском потенциале области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3F0E29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04.15.17</w:t>
            </w:r>
          </w:p>
        </w:tc>
        <w:tc>
          <w:tcPr>
            <w:tcW w:w="7946" w:type="dxa"/>
          </w:tcPr>
          <w:p w:rsidR="003A6EC4" w:rsidRPr="00371D7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D7A">
              <w:rPr>
                <w:rFonts w:ascii="Times New Roman" w:hAnsi="Times New Roman"/>
                <w:sz w:val="28"/>
                <w:szCs w:val="28"/>
              </w:rPr>
              <w:t>Участие в межрегиональных, всероссийских и международных  выставках, форумах и конф</w:t>
            </w:r>
            <w:r>
              <w:rPr>
                <w:rFonts w:ascii="Times New Roman" w:hAnsi="Times New Roman"/>
                <w:sz w:val="28"/>
                <w:szCs w:val="28"/>
              </w:rPr>
              <w:t>еренциях в сфере туризма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3F0E29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04.15.18</w:t>
            </w:r>
          </w:p>
        </w:tc>
        <w:tc>
          <w:tcPr>
            <w:tcW w:w="7946" w:type="dxa"/>
          </w:tcPr>
          <w:p w:rsidR="003A6EC4" w:rsidRPr="00371D7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D7A">
              <w:rPr>
                <w:rFonts w:ascii="Times New Roman" w:hAnsi="Times New Roman"/>
                <w:sz w:val="28"/>
                <w:szCs w:val="28"/>
              </w:rPr>
              <w:t>Предоставление субсидий субъектам туриндустрии с целью возмещения части затрат, связанных с выполнением работ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классификации гостиниц и других</w:t>
            </w:r>
            <w:r w:rsidRPr="00371D7A">
              <w:rPr>
                <w:rFonts w:ascii="Times New Roman" w:hAnsi="Times New Roman"/>
                <w:sz w:val="28"/>
                <w:szCs w:val="28"/>
              </w:rPr>
              <w:t xml:space="preserve"> средств размещения, пляжей, объектов пр</w:t>
            </w:r>
            <w:r>
              <w:rPr>
                <w:rFonts w:ascii="Times New Roman" w:hAnsi="Times New Roman"/>
                <w:sz w:val="28"/>
                <w:szCs w:val="28"/>
              </w:rPr>
              <w:t>идорожного сервиса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3F0E29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04.15.19</w:t>
            </w:r>
          </w:p>
        </w:tc>
        <w:tc>
          <w:tcPr>
            <w:tcW w:w="7946" w:type="dxa"/>
          </w:tcPr>
          <w:p w:rsidR="003A6EC4" w:rsidRPr="00371D7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71D7A">
              <w:rPr>
                <w:rFonts w:ascii="Times New Roman" w:hAnsi="Times New Roman"/>
                <w:sz w:val="28"/>
                <w:szCs w:val="28"/>
              </w:rPr>
              <w:t>Организация и проведение туров и экскурсий для инвалидов, детей-сирот и иных социально незащищённых категорий граждан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3F0E29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04.15.20</w:t>
            </w:r>
          </w:p>
        </w:tc>
        <w:tc>
          <w:tcPr>
            <w:tcW w:w="7946" w:type="dxa"/>
          </w:tcPr>
          <w:p w:rsidR="003A6EC4" w:rsidRPr="00371D7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туристских услуг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3F0E29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04.15.21</w:t>
            </w:r>
          </w:p>
        </w:tc>
        <w:tc>
          <w:tcPr>
            <w:tcW w:w="7946" w:type="dxa"/>
          </w:tcPr>
          <w:p w:rsidR="003A6EC4" w:rsidRPr="00371D7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Создание автотуристского комплекса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04.16</w:t>
            </w: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Организация выставочной деятельности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0C0FAB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04.16</w:t>
            </w:r>
            <w:r w:rsidRPr="000C0FAB">
              <w:rPr>
                <w:rFonts w:ascii="Times New Roman" w:hAnsi="Times New Roman"/>
                <w:sz w:val="28"/>
                <w:szCs w:val="28"/>
              </w:rPr>
              <w:t>.01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Субсидирование части процентной ставки по банковским кредитам в размере не менее 50% ставки рефинансирования ЦБ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0C0FAB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04.16</w:t>
            </w:r>
            <w:r w:rsidRPr="000C0FAB">
              <w:rPr>
                <w:rFonts w:ascii="Times New Roman" w:hAnsi="Times New Roman"/>
                <w:sz w:val="28"/>
                <w:szCs w:val="28"/>
              </w:rPr>
              <w:t>.02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Разработка региональной целевой программы ГК «Роснанотех»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0C0FAB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04.16</w:t>
            </w:r>
            <w:r w:rsidRPr="000C0FAB">
              <w:rPr>
                <w:rFonts w:ascii="Times New Roman" w:hAnsi="Times New Roman"/>
                <w:sz w:val="28"/>
                <w:szCs w:val="28"/>
              </w:rPr>
              <w:t>.03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Участие в международном форуме по нанотех в г. Москва, участие в открытых выставках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0C0FAB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04.16</w:t>
            </w:r>
            <w:r w:rsidRPr="000C0FAB">
              <w:rPr>
                <w:rFonts w:ascii="Times New Roman" w:hAnsi="Times New Roman"/>
                <w:sz w:val="28"/>
                <w:szCs w:val="28"/>
              </w:rPr>
              <w:t>.04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Обеспечение информационного сопровождения реализации программы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0C0FAB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04.16</w:t>
            </w:r>
            <w:r w:rsidRPr="000C0FAB">
              <w:rPr>
                <w:rFonts w:ascii="Times New Roman" w:hAnsi="Times New Roman"/>
                <w:sz w:val="28"/>
                <w:szCs w:val="28"/>
              </w:rPr>
              <w:t>.05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Публикация имиджевых статей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0C0FAB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04.16</w:t>
            </w:r>
            <w:r w:rsidRPr="000C0FAB">
              <w:rPr>
                <w:rFonts w:ascii="Times New Roman" w:hAnsi="Times New Roman"/>
                <w:sz w:val="28"/>
                <w:szCs w:val="28"/>
              </w:rPr>
              <w:t>.06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Организация выставок, экспозиций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0C0FAB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04.16</w:t>
            </w:r>
            <w:r w:rsidRPr="000C0FAB">
              <w:rPr>
                <w:rFonts w:ascii="Times New Roman" w:hAnsi="Times New Roman"/>
                <w:sz w:val="28"/>
                <w:szCs w:val="28"/>
              </w:rPr>
              <w:t>.07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Приобретение оборудования для организации выставок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9C71F2" w:rsidRDefault="003A6EC4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04.17</w:t>
            </w:r>
            <w:r w:rsidRPr="009C71F2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46" w:type="dxa"/>
          </w:tcPr>
          <w:p w:rsidR="003A6EC4" w:rsidRPr="009C71F2" w:rsidRDefault="003A6EC4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9C71F2">
              <w:rPr>
                <w:rFonts w:ascii="Times New Roman" w:hAnsi="Times New Roman"/>
                <w:b/>
                <w:sz w:val="28"/>
                <w:szCs w:val="28"/>
              </w:rPr>
              <w:t>Реализация региональных  программ в области энергосбережения и повышения  энергетической эффективности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04.17.01</w:t>
            </w:r>
          </w:p>
        </w:tc>
        <w:tc>
          <w:tcPr>
            <w:tcW w:w="7946" w:type="dxa"/>
          </w:tcPr>
          <w:p w:rsidR="003A6EC4" w:rsidRPr="00651CF0" w:rsidRDefault="003A6EC4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CF0">
              <w:rPr>
                <w:rFonts w:ascii="Times New Roman" w:hAnsi="Times New Roman"/>
                <w:sz w:val="28"/>
                <w:szCs w:val="28"/>
              </w:rPr>
              <w:t>Модернизация систем освещения зданий, строений и сооружений, прилегающих и внутренних территорий бюджетных учреждений.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04.17.02</w:t>
            </w:r>
          </w:p>
        </w:tc>
        <w:tc>
          <w:tcPr>
            <w:tcW w:w="7946" w:type="dxa"/>
          </w:tcPr>
          <w:p w:rsidR="003A6EC4" w:rsidRPr="00651CF0" w:rsidRDefault="003A6EC4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CF0">
              <w:rPr>
                <w:rFonts w:ascii="Times New Roman" w:hAnsi="Times New Roman"/>
                <w:sz w:val="28"/>
                <w:szCs w:val="28"/>
              </w:rPr>
              <w:t>Модернизация и реконструкция внутридомовых систем холодного водоснабжения, канализации и электроснабжения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04.17.03</w:t>
            </w:r>
          </w:p>
        </w:tc>
        <w:tc>
          <w:tcPr>
            <w:tcW w:w="7946" w:type="dxa"/>
          </w:tcPr>
          <w:p w:rsidR="003A6EC4" w:rsidRPr="00651CF0" w:rsidRDefault="003A6EC4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CF0">
              <w:rPr>
                <w:rFonts w:ascii="Times New Roman" w:hAnsi="Times New Roman"/>
                <w:sz w:val="28"/>
                <w:szCs w:val="28"/>
              </w:rPr>
              <w:t>Модернизация и реконструкция внутридомовых систем горячего водоснабжения, централизованного отопления, приведение в надлежа</w:t>
            </w:r>
            <w:r>
              <w:rPr>
                <w:rFonts w:ascii="Times New Roman" w:hAnsi="Times New Roman"/>
                <w:sz w:val="28"/>
                <w:szCs w:val="28"/>
              </w:rPr>
              <w:t>щее состояние тепловых контуров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04.17.04</w:t>
            </w:r>
          </w:p>
        </w:tc>
        <w:tc>
          <w:tcPr>
            <w:tcW w:w="7946" w:type="dxa"/>
          </w:tcPr>
          <w:p w:rsidR="003A6EC4" w:rsidRPr="00651CF0" w:rsidRDefault="003A6EC4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CF0">
              <w:rPr>
                <w:rFonts w:ascii="Times New Roman" w:hAnsi="Times New Roman"/>
                <w:sz w:val="28"/>
                <w:szCs w:val="28"/>
              </w:rPr>
              <w:t>Установка энергопотребляющего оборудования высоких классов энергетической эффективности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04.17.05</w:t>
            </w:r>
          </w:p>
        </w:tc>
        <w:tc>
          <w:tcPr>
            <w:tcW w:w="7946" w:type="dxa"/>
          </w:tcPr>
          <w:p w:rsidR="003A6EC4" w:rsidRPr="00651CF0" w:rsidRDefault="003A6EC4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CF0">
              <w:rPr>
                <w:rFonts w:ascii="Times New Roman" w:hAnsi="Times New Roman"/>
                <w:sz w:val="28"/>
                <w:szCs w:val="28"/>
              </w:rPr>
              <w:t>Установка и модернизация узлов учета и регулирования потребления энергетических ресурсов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04.17.06</w:t>
            </w:r>
          </w:p>
        </w:tc>
        <w:tc>
          <w:tcPr>
            <w:tcW w:w="7946" w:type="dxa"/>
          </w:tcPr>
          <w:p w:rsidR="003A6EC4" w:rsidRPr="00651CF0" w:rsidRDefault="003A6EC4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CF0">
              <w:rPr>
                <w:rFonts w:ascii="Times New Roman" w:hAnsi="Times New Roman"/>
                <w:sz w:val="28"/>
                <w:szCs w:val="28"/>
              </w:rPr>
              <w:t>Обучение руководителей и ответственных лиц методам энергосбережения, технико-экономической оценки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04.17.07</w:t>
            </w:r>
          </w:p>
        </w:tc>
        <w:tc>
          <w:tcPr>
            <w:tcW w:w="7946" w:type="dxa"/>
          </w:tcPr>
          <w:p w:rsidR="003A6EC4" w:rsidRPr="00651CF0" w:rsidRDefault="003A6EC4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CF0">
              <w:rPr>
                <w:rFonts w:ascii="Times New Roman" w:hAnsi="Times New Roman"/>
                <w:sz w:val="28"/>
                <w:szCs w:val="28"/>
              </w:rPr>
              <w:t>Замена светопрозрачных ограждающих конструкций на энергоэффективные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04.17.08</w:t>
            </w:r>
          </w:p>
        </w:tc>
        <w:tc>
          <w:tcPr>
            <w:tcW w:w="7946" w:type="dxa"/>
          </w:tcPr>
          <w:p w:rsidR="003A6EC4" w:rsidRPr="00651CF0" w:rsidRDefault="003A6EC4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CF0">
              <w:rPr>
                <w:rFonts w:ascii="Times New Roman" w:hAnsi="Times New Roman"/>
                <w:sz w:val="28"/>
                <w:szCs w:val="28"/>
              </w:rPr>
              <w:t>Приведение термического сопротивления ограждающих конструкций зданий бюджетных учреждений в соответствие с нормами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04.17.09</w:t>
            </w:r>
          </w:p>
        </w:tc>
        <w:tc>
          <w:tcPr>
            <w:tcW w:w="7946" w:type="dxa"/>
          </w:tcPr>
          <w:p w:rsidR="003A6EC4" w:rsidRPr="00651CF0" w:rsidRDefault="003A6EC4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CF0">
              <w:rPr>
                <w:rFonts w:ascii="Times New Roman" w:hAnsi="Times New Roman"/>
                <w:sz w:val="28"/>
                <w:szCs w:val="28"/>
              </w:rPr>
              <w:t xml:space="preserve">Мероприятия по информационной поддержке и пропаганде энергосбережения и повышения энергетической эффективности на </w:t>
            </w:r>
            <w:r>
              <w:rPr>
                <w:rFonts w:ascii="Times New Roman" w:hAnsi="Times New Roman"/>
                <w:sz w:val="28"/>
                <w:szCs w:val="28"/>
              </w:rPr>
              <w:t>территории Белгородской области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04.17.10</w:t>
            </w:r>
          </w:p>
        </w:tc>
        <w:tc>
          <w:tcPr>
            <w:tcW w:w="7946" w:type="dxa"/>
          </w:tcPr>
          <w:p w:rsidR="003A6EC4" w:rsidRPr="00651CF0" w:rsidRDefault="003A6EC4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51CF0">
              <w:rPr>
                <w:rFonts w:ascii="Times New Roman" w:hAnsi="Times New Roman"/>
                <w:sz w:val="28"/>
                <w:szCs w:val="28"/>
              </w:rPr>
              <w:t>Мероприятия по возмещению части затрат на уплату процентов по кредитам, займам, полученным в Российских кредитных организациях на осуществление инвестиционной деятельности, реализацию инвестиционных проектов в области энергосбережения и повышен</w:t>
            </w:r>
            <w:r>
              <w:rPr>
                <w:rFonts w:ascii="Times New Roman" w:hAnsi="Times New Roman"/>
                <w:sz w:val="28"/>
                <w:szCs w:val="28"/>
              </w:rPr>
              <w:t>ия энергетической эффективности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Default="003A6EC4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04.17.11</w:t>
            </w:r>
          </w:p>
        </w:tc>
        <w:tc>
          <w:tcPr>
            <w:tcW w:w="7946" w:type="dxa"/>
          </w:tcPr>
          <w:p w:rsidR="003A6EC4" w:rsidRPr="00651CF0" w:rsidRDefault="003A6EC4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Развитие энергосервиса на территории Белгородской области за счет субсидирования процентной ставки по кредитам, выданным на реализацию энергосервисных контрактов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Default="003A6EC4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04.17.12</w:t>
            </w:r>
          </w:p>
        </w:tc>
        <w:tc>
          <w:tcPr>
            <w:tcW w:w="7946" w:type="dxa"/>
          </w:tcPr>
          <w:p w:rsidR="003A6EC4" w:rsidRPr="00651CF0" w:rsidRDefault="003A6EC4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Внедрение и поддержка системы автоматизации процессов управления и учета энергопотребления, энергосбережения и энергоэффективности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  <w:shd w:val="clear" w:color="auto" w:fill="CCCCCC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05.00.00</w:t>
            </w:r>
          </w:p>
        </w:tc>
        <w:tc>
          <w:tcPr>
            <w:tcW w:w="7946" w:type="dxa"/>
            <w:shd w:val="clear" w:color="auto" w:fill="CCCCCC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ЖИЛИЩНО-КОММУНАЛЬНОЕ ХОЗЯЙСТВО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05.01.00</w:t>
            </w:r>
          </w:p>
        </w:tc>
        <w:tc>
          <w:tcPr>
            <w:tcW w:w="7946" w:type="dxa"/>
          </w:tcPr>
          <w:p w:rsidR="003A6EC4" w:rsidRPr="00E2551A" w:rsidRDefault="003A6EC4" w:rsidP="00FE3860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Реализация мероприятий устойчивого развития сельских территорий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05.01.01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Мероприятия по развитию водоснабжения в сельской местности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7F112B" w:rsidRDefault="003A6EC4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05.02</w:t>
            </w:r>
            <w:r w:rsidRPr="007F112B">
              <w:rPr>
                <w:rFonts w:ascii="Times New Roman" w:hAnsi="Times New Roman"/>
                <w:b/>
                <w:sz w:val="28"/>
                <w:szCs w:val="28"/>
              </w:rPr>
              <w:t>.00</w:t>
            </w:r>
          </w:p>
        </w:tc>
        <w:tc>
          <w:tcPr>
            <w:tcW w:w="7946" w:type="dxa"/>
          </w:tcPr>
          <w:p w:rsidR="003A6EC4" w:rsidRPr="007F112B" w:rsidRDefault="003A6EC4" w:rsidP="009C71F2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7F112B">
              <w:rPr>
                <w:rFonts w:ascii="Times New Roman" w:hAnsi="Times New Roman"/>
                <w:b/>
                <w:sz w:val="28"/>
                <w:szCs w:val="28"/>
              </w:rPr>
              <w:t>Мероприятия по благоустройству территории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Default="003A6EC4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05.02.01</w:t>
            </w:r>
          </w:p>
        </w:tc>
        <w:tc>
          <w:tcPr>
            <w:tcW w:w="7946" w:type="dxa"/>
          </w:tcPr>
          <w:p w:rsidR="003A6EC4" w:rsidRPr="00AF48D8" w:rsidRDefault="003A6EC4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Содержание кладбищ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Default="003A6EC4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05.02.02</w:t>
            </w:r>
          </w:p>
        </w:tc>
        <w:tc>
          <w:tcPr>
            <w:tcW w:w="7946" w:type="dxa"/>
          </w:tcPr>
          <w:p w:rsidR="003A6EC4" w:rsidRPr="00AF48D8" w:rsidRDefault="003A6EC4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Содержание пляжей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Default="003A6EC4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05.02.03</w:t>
            </w:r>
          </w:p>
        </w:tc>
        <w:tc>
          <w:tcPr>
            <w:tcW w:w="7946" w:type="dxa"/>
          </w:tcPr>
          <w:p w:rsidR="003A6EC4" w:rsidRPr="00AF48D8" w:rsidRDefault="003A6EC4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Благоустройство рекреационной зоны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Default="003A6EC4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05.02.04</w:t>
            </w:r>
          </w:p>
        </w:tc>
        <w:tc>
          <w:tcPr>
            <w:tcW w:w="7946" w:type="dxa"/>
          </w:tcPr>
          <w:p w:rsidR="003A6EC4" w:rsidRPr="00AF48D8" w:rsidRDefault="003A6EC4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Озеленение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Default="003A6EC4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05.02.05</w:t>
            </w:r>
          </w:p>
        </w:tc>
        <w:tc>
          <w:tcPr>
            <w:tcW w:w="7946" w:type="dxa"/>
          </w:tcPr>
          <w:p w:rsidR="003A6EC4" w:rsidRPr="00AF48D8" w:rsidRDefault="003A6EC4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Социальные кластеры (обустройство парков)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Default="003A6EC4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05.02.06</w:t>
            </w:r>
          </w:p>
        </w:tc>
        <w:tc>
          <w:tcPr>
            <w:tcW w:w="7946" w:type="dxa"/>
          </w:tcPr>
          <w:p w:rsidR="003A6EC4" w:rsidRPr="00AF48D8" w:rsidRDefault="003A6EC4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Иные объекты жилищно-коммунального хозяйства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Default="003A6EC4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05.02.07</w:t>
            </w:r>
          </w:p>
        </w:tc>
        <w:tc>
          <w:tcPr>
            <w:tcW w:w="7946" w:type="dxa"/>
          </w:tcPr>
          <w:p w:rsidR="003A6EC4" w:rsidRPr="00AF48D8" w:rsidRDefault="003A6EC4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Содержание свалок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Default="003A6EC4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05.02.08</w:t>
            </w:r>
          </w:p>
        </w:tc>
        <w:tc>
          <w:tcPr>
            <w:tcW w:w="7946" w:type="dxa"/>
          </w:tcPr>
          <w:p w:rsidR="003A6EC4" w:rsidRPr="00AF48D8" w:rsidRDefault="003A6EC4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Содержание парков и скверов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Default="003A6EC4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05.02.09</w:t>
            </w:r>
          </w:p>
        </w:tc>
        <w:tc>
          <w:tcPr>
            <w:tcW w:w="7946" w:type="dxa"/>
          </w:tcPr>
          <w:p w:rsidR="003A6EC4" w:rsidRPr="00AF48D8" w:rsidRDefault="003A6EC4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Содержание детских площадок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Default="003A6EC4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05.02.10</w:t>
            </w:r>
          </w:p>
        </w:tc>
        <w:tc>
          <w:tcPr>
            <w:tcW w:w="7946" w:type="dxa"/>
          </w:tcPr>
          <w:p w:rsidR="003A6EC4" w:rsidRPr="00AF48D8" w:rsidRDefault="003A6EC4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Содержание фонтанов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Default="003A6EC4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05.02.11</w:t>
            </w:r>
          </w:p>
        </w:tc>
        <w:tc>
          <w:tcPr>
            <w:tcW w:w="7946" w:type="dxa"/>
          </w:tcPr>
          <w:p w:rsidR="003A6EC4" w:rsidRPr="00AF48D8" w:rsidRDefault="003A6EC4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Электроэнергия в рамках содержания уличного освещения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Default="003A6EC4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05.02.12</w:t>
            </w:r>
          </w:p>
        </w:tc>
        <w:tc>
          <w:tcPr>
            <w:tcW w:w="7946" w:type="dxa"/>
          </w:tcPr>
          <w:p w:rsidR="003A6EC4" w:rsidRPr="00AF48D8" w:rsidRDefault="003A6EC4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Техническое обслуживание в рамках содержания уличного освещения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Default="003A6EC4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05.02.13</w:t>
            </w:r>
          </w:p>
        </w:tc>
        <w:tc>
          <w:tcPr>
            <w:tcW w:w="7946" w:type="dxa"/>
          </w:tcPr>
          <w:p w:rsidR="003A6EC4" w:rsidRPr="00AF48D8" w:rsidRDefault="003A6EC4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Содержание банного комплекса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Default="003A6EC4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05.02.14</w:t>
            </w:r>
          </w:p>
        </w:tc>
        <w:tc>
          <w:tcPr>
            <w:tcW w:w="7946" w:type="dxa"/>
          </w:tcPr>
          <w:p w:rsidR="003A6EC4" w:rsidRPr="00AF48D8" w:rsidRDefault="003A6EC4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Ремонт и содержание памятников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Default="003A6EC4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05.02.15</w:t>
            </w:r>
          </w:p>
        </w:tc>
        <w:tc>
          <w:tcPr>
            <w:tcW w:w="7946" w:type="dxa"/>
          </w:tcPr>
          <w:p w:rsidR="003A6EC4" w:rsidRPr="00AF48D8" w:rsidRDefault="003A6EC4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Программа развития наружного освещения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Default="003A6EC4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05.02.16</w:t>
            </w:r>
          </w:p>
        </w:tc>
        <w:tc>
          <w:tcPr>
            <w:tcW w:w="7946" w:type="dxa"/>
          </w:tcPr>
          <w:p w:rsidR="003A6EC4" w:rsidRPr="00AF48D8" w:rsidRDefault="003A6EC4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Социальные кластеры (обустройство кладбищ)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Default="003A6EC4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05.02.17</w:t>
            </w:r>
          </w:p>
        </w:tc>
        <w:tc>
          <w:tcPr>
            <w:tcW w:w="7946" w:type="dxa"/>
          </w:tcPr>
          <w:p w:rsidR="003A6EC4" w:rsidRPr="00AF48D8" w:rsidRDefault="003A6EC4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Социальные кластеры (иное благоустройство)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Default="003A6EC4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05.02.18</w:t>
            </w:r>
          </w:p>
        </w:tc>
        <w:tc>
          <w:tcPr>
            <w:tcW w:w="7946" w:type="dxa"/>
          </w:tcPr>
          <w:p w:rsidR="003A6EC4" w:rsidRPr="00AF48D8" w:rsidRDefault="003A6EC4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Подсветка памятников архитектуры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Default="003A6EC4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05.02.19</w:t>
            </w:r>
          </w:p>
        </w:tc>
        <w:tc>
          <w:tcPr>
            <w:tcW w:w="7946" w:type="dxa"/>
          </w:tcPr>
          <w:p w:rsidR="003A6EC4" w:rsidRPr="00AF48D8" w:rsidRDefault="003A6EC4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F48D8">
              <w:rPr>
                <w:rFonts w:ascii="Times New Roman" w:hAnsi="Times New Roman"/>
                <w:sz w:val="28"/>
                <w:szCs w:val="28"/>
              </w:rPr>
              <w:t>Итоги конкурса «Лучшая улица, лучший дом»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</w:tcPr>
          <w:p w:rsidR="003A6EC4" w:rsidRPr="005E73FD" w:rsidRDefault="003A6EC4" w:rsidP="009C71F2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3FD">
              <w:rPr>
                <w:rFonts w:ascii="Times New Roman" w:hAnsi="Times New Roman"/>
                <w:sz w:val="28"/>
                <w:szCs w:val="28"/>
              </w:rPr>
              <w:t>05.02.20</w:t>
            </w:r>
          </w:p>
        </w:tc>
        <w:tc>
          <w:tcPr>
            <w:tcW w:w="7946" w:type="dxa"/>
          </w:tcPr>
          <w:p w:rsidR="003A6EC4" w:rsidRPr="005E73FD" w:rsidRDefault="003A6EC4" w:rsidP="00863AE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E73FD">
              <w:rPr>
                <w:rFonts w:ascii="Times New Roman" w:hAnsi="Times New Roman"/>
                <w:sz w:val="28"/>
                <w:szCs w:val="28"/>
              </w:rPr>
              <w:t>Прочие мероприятия по благоустройству территорий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  <w:shd w:val="clear" w:color="auto" w:fill="CCCCCC"/>
          </w:tcPr>
          <w:p w:rsidR="003A6EC4" w:rsidRPr="00F44B99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4B99">
              <w:rPr>
                <w:rFonts w:ascii="Times New Roman" w:hAnsi="Times New Roman"/>
                <w:b/>
                <w:sz w:val="28"/>
                <w:szCs w:val="28"/>
              </w:rPr>
              <w:t>06.00.00</w:t>
            </w:r>
          </w:p>
        </w:tc>
        <w:tc>
          <w:tcPr>
            <w:tcW w:w="7946" w:type="dxa"/>
            <w:shd w:val="clear" w:color="auto" w:fill="CCCCCC"/>
          </w:tcPr>
          <w:p w:rsidR="003A6EC4" w:rsidRPr="00F44B99" w:rsidRDefault="003A6EC4" w:rsidP="009C71F2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44B99">
              <w:rPr>
                <w:rFonts w:ascii="Times New Roman" w:hAnsi="Times New Roman"/>
                <w:b/>
                <w:sz w:val="28"/>
                <w:szCs w:val="28"/>
              </w:rPr>
              <w:t>ОХРАНА ОКРУЖАЮЩЕЙ СРЕДЫ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06.01.00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Мероприятия по  сохранению, воспроизводству и использованию животного мира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06.01.01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Изготовление удостоверений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06.01.02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Услуги по аншлагированию территорий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06.01.03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Биотехнические мероприятия</w:t>
            </w:r>
          </w:p>
        </w:tc>
      </w:tr>
      <w:tr w:rsidR="003A6EC4" w:rsidRPr="00E2551A" w:rsidTr="00511040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06.01.04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Приобретение нагрудных знаков и удостоверений производственного охотинспектора, установленного образца</w:t>
            </w:r>
          </w:p>
        </w:tc>
      </w:tr>
      <w:tr w:rsidR="003A6EC4" w:rsidRPr="00E2551A" w:rsidTr="00511040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06.02.00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Мероприятия  по охране окружающей среды</w:t>
            </w:r>
          </w:p>
        </w:tc>
      </w:tr>
      <w:tr w:rsidR="003A6EC4" w:rsidRPr="00E2551A" w:rsidTr="00511040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06.02.01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Охрана земли</w:t>
            </w:r>
          </w:p>
        </w:tc>
      </w:tr>
      <w:tr w:rsidR="003A6EC4" w:rsidRPr="00E2551A" w:rsidTr="00511040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06.02.02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Защита поверхностных и подземных вод</w:t>
            </w:r>
          </w:p>
        </w:tc>
      </w:tr>
      <w:tr w:rsidR="003A6EC4" w:rsidRPr="00E2551A" w:rsidTr="00511040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06.02.03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Защита атмосферного воздуха</w:t>
            </w:r>
          </w:p>
        </w:tc>
      </w:tr>
      <w:tr w:rsidR="003A6EC4" w:rsidRPr="00E2551A" w:rsidTr="00511040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06.02.04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Осуществление мероприятий по формированию, развитию системы парков Белгородской области</w:t>
            </w:r>
          </w:p>
        </w:tc>
      </w:tr>
      <w:tr w:rsidR="003A6EC4" w:rsidRPr="00E2551A" w:rsidTr="00511040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06.02.05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Экологическое образование</w:t>
            </w:r>
          </w:p>
        </w:tc>
      </w:tr>
      <w:tr w:rsidR="003A6EC4" w:rsidRPr="00E2551A" w:rsidTr="00E55DAB">
        <w:trPr>
          <w:trHeight w:val="300"/>
        </w:trPr>
        <w:tc>
          <w:tcPr>
            <w:tcW w:w="1410" w:type="dxa"/>
            <w:shd w:val="clear" w:color="auto" w:fill="CCCCCC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07.00.00</w:t>
            </w:r>
          </w:p>
        </w:tc>
        <w:tc>
          <w:tcPr>
            <w:tcW w:w="7946" w:type="dxa"/>
            <w:shd w:val="clear" w:color="auto" w:fill="CCCCCC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ОБРАЗОВАНИЕ</w:t>
            </w:r>
          </w:p>
        </w:tc>
      </w:tr>
      <w:tr w:rsidR="003A6EC4" w:rsidRPr="00E2551A" w:rsidTr="00E55DAB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07.01.00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(оказание услуг) подведомственных учреждений, в том числе предоставление государственным (муниципальным)  бюджетным и автономным учреждениям субсидий</w:t>
            </w:r>
          </w:p>
        </w:tc>
      </w:tr>
      <w:tr w:rsidR="003A6EC4" w:rsidRPr="00E2551A" w:rsidTr="00E55DAB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07.01.01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Детские дошкольные учреждения</w:t>
            </w:r>
          </w:p>
        </w:tc>
      </w:tr>
      <w:tr w:rsidR="003A6EC4" w:rsidRPr="00E2551A" w:rsidTr="00E55DAB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07.01.02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Школы-детские сады, школы начальные, неполные средние и средние</w:t>
            </w:r>
          </w:p>
        </w:tc>
      </w:tr>
      <w:tr w:rsidR="003A6EC4" w:rsidRPr="00E2551A" w:rsidTr="00E55DAB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07.01.03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Общеобразовательные ш</w:t>
            </w:r>
            <w:r w:rsidRPr="00E2551A">
              <w:rPr>
                <w:rFonts w:ascii="Times New Roman" w:hAnsi="Times New Roman"/>
                <w:sz w:val="28"/>
                <w:szCs w:val="28"/>
              </w:rPr>
              <w:t>колы - интернаты</w:t>
            </w:r>
          </w:p>
        </w:tc>
      </w:tr>
      <w:tr w:rsidR="003A6EC4" w:rsidRPr="00E2551A" w:rsidTr="00E55DAB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07.01.04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Учреждения по внешкольной работе с детьми</w:t>
            </w:r>
          </w:p>
        </w:tc>
      </w:tr>
      <w:tr w:rsidR="003A6EC4" w:rsidRPr="00E2551A" w:rsidTr="00E55DAB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07.01.05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Музыкальные школы</w:t>
            </w:r>
          </w:p>
        </w:tc>
      </w:tr>
      <w:tr w:rsidR="003A6EC4" w:rsidRPr="00E2551A" w:rsidTr="00E55DAB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07.01.06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Спортивные школы</w:t>
            </w:r>
          </w:p>
        </w:tc>
      </w:tr>
      <w:tr w:rsidR="003A6EC4" w:rsidRPr="00E2551A" w:rsidTr="00E55DAB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07.01.07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Специальные коррекционные учреждения</w:t>
            </w:r>
          </w:p>
        </w:tc>
      </w:tr>
      <w:tr w:rsidR="003A6EC4" w:rsidRPr="00E2551A" w:rsidTr="00E55DAB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07.01.08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Институты повышения квалификации, профессиональная подготовка, переподготовка и повышение квалификации</w:t>
            </w:r>
          </w:p>
        </w:tc>
      </w:tr>
      <w:tr w:rsidR="003A6EC4" w:rsidRPr="00E2551A" w:rsidTr="00E55DAB">
        <w:trPr>
          <w:trHeight w:val="300"/>
        </w:trPr>
        <w:tc>
          <w:tcPr>
            <w:tcW w:w="1410" w:type="dxa"/>
          </w:tcPr>
          <w:p w:rsidR="003A6EC4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07.01.09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Учебные заведения, курсы по подготовке и переподготовке кадров</w:t>
            </w:r>
          </w:p>
        </w:tc>
      </w:tr>
      <w:tr w:rsidR="003A6EC4" w:rsidRPr="00E2551A" w:rsidTr="00E55DAB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07.01.10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и иные</w:t>
            </w:r>
          </w:p>
        </w:tc>
      </w:tr>
      <w:tr w:rsidR="003A6EC4" w:rsidRPr="00E2551A" w:rsidTr="00E55DAB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07.02.00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Мероприятия в сфере молодежной политики</w:t>
            </w:r>
          </w:p>
        </w:tc>
      </w:tr>
      <w:tr w:rsidR="003A6EC4" w:rsidRPr="00E2551A" w:rsidTr="00D8637D">
        <w:trPr>
          <w:trHeight w:val="300"/>
        </w:trPr>
        <w:tc>
          <w:tcPr>
            <w:tcW w:w="1410" w:type="dxa"/>
            <w:shd w:val="clear" w:color="auto" w:fill="CCCCCC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08.00.00</w:t>
            </w:r>
          </w:p>
        </w:tc>
        <w:tc>
          <w:tcPr>
            <w:tcW w:w="7946" w:type="dxa"/>
            <w:shd w:val="clear" w:color="auto" w:fill="CCCCCC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КУЛЬТУРА, КИНЕМАТОГРАФИЯ</w:t>
            </w:r>
          </w:p>
        </w:tc>
      </w:tr>
      <w:tr w:rsidR="003A6EC4" w:rsidRPr="00E2551A" w:rsidTr="00D8637D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08.01.00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(оказание услуг) подведомственных учреждений, в том числе предоставление государственным (муниципальным)  бюджетным и автономным учреждениям субсидий</w:t>
            </w:r>
          </w:p>
        </w:tc>
      </w:tr>
      <w:tr w:rsidR="003A6EC4" w:rsidRPr="00E2551A" w:rsidTr="00D8637D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08.01.01.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Музеи и постоянные выставки</w:t>
            </w:r>
          </w:p>
        </w:tc>
      </w:tr>
      <w:tr w:rsidR="003A6EC4" w:rsidRPr="00E2551A" w:rsidTr="00D8637D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08.01.02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Библиотеки</w:t>
            </w:r>
          </w:p>
        </w:tc>
      </w:tr>
      <w:tr w:rsidR="003A6EC4" w:rsidRPr="00E2551A" w:rsidTr="00D8637D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08.01.03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Дома культуры</w:t>
            </w:r>
          </w:p>
        </w:tc>
      </w:tr>
      <w:tr w:rsidR="003A6EC4" w:rsidRPr="00E2551A" w:rsidTr="00D8637D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08.01.04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Театры, цирки, концертные и другие организации исполнительских искусств</w:t>
            </w:r>
          </w:p>
        </w:tc>
      </w:tr>
      <w:tr w:rsidR="003A6EC4" w:rsidRPr="00E2551A" w:rsidTr="00D8637D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08.01.05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Кинематография</w:t>
            </w:r>
          </w:p>
        </w:tc>
      </w:tr>
      <w:tr w:rsidR="003A6EC4" w:rsidRPr="00E2551A" w:rsidTr="00D8637D">
        <w:trPr>
          <w:trHeight w:val="300"/>
        </w:trPr>
        <w:tc>
          <w:tcPr>
            <w:tcW w:w="1410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08.01.06</w:t>
            </w:r>
          </w:p>
        </w:tc>
        <w:tc>
          <w:tcPr>
            <w:tcW w:w="7946" w:type="dxa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E2551A">
              <w:rPr>
                <w:rFonts w:ascii="Times New Roman" w:hAnsi="Times New Roman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</w:t>
            </w:r>
          </w:p>
        </w:tc>
      </w:tr>
      <w:tr w:rsidR="003A6EC4" w:rsidRPr="00E2551A" w:rsidTr="004A42E2">
        <w:trPr>
          <w:trHeight w:val="300"/>
        </w:trPr>
        <w:tc>
          <w:tcPr>
            <w:tcW w:w="1410" w:type="dxa"/>
            <w:shd w:val="clear" w:color="auto" w:fill="CCCCCC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09.00.00</w:t>
            </w:r>
          </w:p>
        </w:tc>
        <w:tc>
          <w:tcPr>
            <w:tcW w:w="7946" w:type="dxa"/>
            <w:shd w:val="clear" w:color="auto" w:fill="CCCCCC"/>
          </w:tcPr>
          <w:p w:rsidR="003A6EC4" w:rsidRPr="00E2551A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E2551A">
              <w:rPr>
                <w:rFonts w:ascii="Times New Roman" w:hAnsi="Times New Roman"/>
                <w:b/>
                <w:sz w:val="28"/>
                <w:szCs w:val="28"/>
              </w:rPr>
              <w:t>ЗДРАВООХРАНЕНИЕ</w:t>
            </w:r>
          </w:p>
        </w:tc>
      </w:tr>
      <w:tr w:rsidR="003A6EC4" w:rsidRPr="00E2551A" w:rsidTr="004A42E2">
        <w:trPr>
          <w:trHeight w:val="300"/>
        </w:trPr>
        <w:tc>
          <w:tcPr>
            <w:tcW w:w="1410" w:type="dxa"/>
          </w:tcPr>
          <w:p w:rsidR="003A6EC4" w:rsidRPr="00053700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700">
              <w:rPr>
                <w:rFonts w:ascii="Times New Roman" w:hAnsi="Times New Roman"/>
                <w:b/>
                <w:sz w:val="28"/>
                <w:szCs w:val="28"/>
              </w:rPr>
              <w:t>09.01.00</w:t>
            </w:r>
          </w:p>
        </w:tc>
        <w:tc>
          <w:tcPr>
            <w:tcW w:w="7946" w:type="dxa"/>
          </w:tcPr>
          <w:p w:rsidR="003A6EC4" w:rsidRPr="00053700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053700">
              <w:rPr>
                <w:rFonts w:ascii="Times New Roman" w:hAnsi="Times New Roman"/>
                <w:b/>
                <w:sz w:val="28"/>
                <w:szCs w:val="28"/>
              </w:rPr>
              <w:t xml:space="preserve">Финансовое обеспечение  подведомственных учреждений здравоохранения </w:t>
            </w:r>
          </w:p>
        </w:tc>
      </w:tr>
      <w:tr w:rsidR="003A6EC4" w:rsidRPr="00E2551A" w:rsidTr="004A42E2">
        <w:trPr>
          <w:trHeight w:val="300"/>
        </w:trPr>
        <w:tc>
          <w:tcPr>
            <w:tcW w:w="1410" w:type="dxa"/>
          </w:tcPr>
          <w:p w:rsidR="003A6EC4" w:rsidRPr="00053700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00">
              <w:rPr>
                <w:rFonts w:ascii="Times New Roman" w:hAnsi="Times New Roman"/>
                <w:sz w:val="28"/>
                <w:szCs w:val="28"/>
              </w:rPr>
              <w:t>09.01.01</w:t>
            </w:r>
          </w:p>
        </w:tc>
        <w:tc>
          <w:tcPr>
            <w:tcW w:w="7946" w:type="dxa"/>
          </w:tcPr>
          <w:p w:rsidR="003A6EC4" w:rsidRPr="00053700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00">
              <w:rPr>
                <w:rFonts w:ascii="Times New Roman" w:hAnsi="Times New Roman"/>
                <w:sz w:val="28"/>
                <w:szCs w:val="28"/>
              </w:rPr>
              <w:t>Субсидии областным бюджетным учреждениям  здравоохранения</w:t>
            </w:r>
          </w:p>
        </w:tc>
      </w:tr>
      <w:tr w:rsidR="003A6EC4" w:rsidRPr="00E2551A" w:rsidTr="004A42E2">
        <w:trPr>
          <w:trHeight w:val="300"/>
        </w:trPr>
        <w:tc>
          <w:tcPr>
            <w:tcW w:w="1410" w:type="dxa"/>
          </w:tcPr>
          <w:p w:rsidR="003A6EC4" w:rsidRPr="00053700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00">
              <w:rPr>
                <w:rFonts w:ascii="Times New Roman" w:hAnsi="Times New Roman"/>
                <w:sz w:val="28"/>
                <w:szCs w:val="28"/>
              </w:rPr>
              <w:t>09.01.02</w:t>
            </w:r>
          </w:p>
        </w:tc>
        <w:tc>
          <w:tcPr>
            <w:tcW w:w="7946" w:type="dxa"/>
          </w:tcPr>
          <w:p w:rsidR="003A6EC4" w:rsidRPr="00053700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53700">
              <w:rPr>
                <w:rFonts w:ascii="Times New Roman" w:hAnsi="Times New Roman"/>
                <w:sz w:val="28"/>
                <w:szCs w:val="28"/>
              </w:rPr>
              <w:t>Субсидии областным автономным учреждениям здравоохранения</w:t>
            </w:r>
          </w:p>
        </w:tc>
      </w:tr>
      <w:tr w:rsidR="003A6EC4" w:rsidRPr="00E2551A" w:rsidTr="004A42E2">
        <w:trPr>
          <w:trHeight w:val="300"/>
        </w:trPr>
        <w:tc>
          <w:tcPr>
            <w:tcW w:w="1410" w:type="dxa"/>
          </w:tcPr>
          <w:p w:rsidR="003A6EC4" w:rsidRPr="00C134AB" w:rsidRDefault="003A6EC4" w:rsidP="00FC54B6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09.01.03</w:t>
            </w:r>
          </w:p>
        </w:tc>
        <w:tc>
          <w:tcPr>
            <w:tcW w:w="7946" w:type="dxa"/>
          </w:tcPr>
          <w:p w:rsidR="003A6EC4" w:rsidRPr="00C134AB" w:rsidRDefault="003A6EC4" w:rsidP="00FC54B6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 xml:space="preserve">Расходы областным казенным учреждениям здравоохранения </w:t>
            </w:r>
          </w:p>
        </w:tc>
      </w:tr>
      <w:tr w:rsidR="003A6EC4" w:rsidRPr="00E2551A" w:rsidTr="004A42E2">
        <w:trPr>
          <w:trHeight w:val="300"/>
        </w:trPr>
        <w:tc>
          <w:tcPr>
            <w:tcW w:w="1410" w:type="dxa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09.01.10</w:t>
            </w:r>
          </w:p>
        </w:tc>
        <w:tc>
          <w:tcPr>
            <w:tcW w:w="7946" w:type="dxa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 xml:space="preserve">Субсидии переданным бюджетным учреждениям здравоохранения </w:t>
            </w:r>
          </w:p>
        </w:tc>
      </w:tr>
      <w:tr w:rsidR="003A6EC4" w:rsidRPr="00E2551A" w:rsidTr="004A42E2">
        <w:trPr>
          <w:trHeight w:val="300"/>
        </w:trPr>
        <w:tc>
          <w:tcPr>
            <w:tcW w:w="1410" w:type="dxa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09.01.11</w:t>
            </w:r>
          </w:p>
        </w:tc>
        <w:tc>
          <w:tcPr>
            <w:tcW w:w="7946" w:type="dxa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Больницы, клиники, госпитали, медико-санитарные части</w:t>
            </w:r>
          </w:p>
        </w:tc>
      </w:tr>
      <w:tr w:rsidR="003A6EC4" w:rsidRPr="00E2551A" w:rsidTr="004A42E2">
        <w:trPr>
          <w:trHeight w:val="300"/>
        </w:trPr>
        <w:tc>
          <w:tcPr>
            <w:tcW w:w="1410" w:type="dxa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09.01.12</w:t>
            </w:r>
          </w:p>
        </w:tc>
        <w:tc>
          <w:tcPr>
            <w:tcW w:w="7946" w:type="dxa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Поликлиники, амбулатории, диагностические центры</w:t>
            </w:r>
          </w:p>
        </w:tc>
      </w:tr>
      <w:tr w:rsidR="003A6EC4" w:rsidRPr="00E2551A" w:rsidTr="004A42E2">
        <w:trPr>
          <w:trHeight w:val="300"/>
        </w:trPr>
        <w:tc>
          <w:tcPr>
            <w:tcW w:w="1410" w:type="dxa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09.01.13</w:t>
            </w:r>
          </w:p>
        </w:tc>
        <w:tc>
          <w:tcPr>
            <w:tcW w:w="7946" w:type="dxa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Учреждения, обеспечивающие предоставление  услуг в сфере здравоохранения</w:t>
            </w:r>
          </w:p>
        </w:tc>
      </w:tr>
      <w:tr w:rsidR="003A6EC4" w:rsidRPr="00E2551A" w:rsidTr="004A42E2">
        <w:trPr>
          <w:trHeight w:val="300"/>
        </w:trPr>
        <w:tc>
          <w:tcPr>
            <w:tcW w:w="1410" w:type="dxa"/>
          </w:tcPr>
          <w:p w:rsidR="003A6EC4" w:rsidRPr="00C134AB" w:rsidRDefault="003A6EC4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09.01.14</w:t>
            </w:r>
          </w:p>
        </w:tc>
        <w:tc>
          <w:tcPr>
            <w:tcW w:w="7946" w:type="dxa"/>
          </w:tcPr>
          <w:p w:rsidR="003A6EC4" w:rsidRPr="00C134AB" w:rsidRDefault="003A6EC4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3A6EC4" w:rsidRPr="00E2551A" w:rsidTr="004A42E2">
        <w:trPr>
          <w:trHeight w:val="300"/>
        </w:trPr>
        <w:tc>
          <w:tcPr>
            <w:tcW w:w="1410" w:type="dxa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09.01.20</w:t>
            </w:r>
          </w:p>
        </w:tc>
        <w:tc>
          <w:tcPr>
            <w:tcW w:w="7946" w:type="dxa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Субсидии переданным автономным учреждениям здравоохранения</w:t>
            </w:r>
          </w:p>
        </w:tc>
      </w:tr>
      <w:tr w:rsidR="003A6EC4" w:rsidRPr="00E2551A" w:rsidTr="004A42E2">
        <w:trPr>
          <w:trHeight w:val="300"/>
        </w:trPr>
        <w:tc>
          <w:tcPr>
            <w:tcW w:w="1410" w:type="dxa"/>
          </w:tcPr>
          <w:p w:rsidR="003A6EC4" w:rsidRPr="00C134AB" w:rsidRDefault="003A6EC4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09.01.21</w:t>
            </w:r>
          </w:p>
        </w:tc>
        <w:tc>
          <w:tcPr>
            <w:tcW w:w="7946" w:type="dxa"/>
          </w:tcPr>
          <w:p w:rsidR="003A6EC4" w:rsidRPr="00C134AB" w:rsidRDefault="003A6EC4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Больницы, клиники, госпитали, медико-санитарные части</w:t>
            </w:r>
          </w:p>
        </w:tc>
      </w:tr>
      <w:tr w:rsidR="003A6EC4" w:rsidRPr="00E2551A" w:rsidTr="004A42E2">
        <w:trPr>
          <w:trHeight w:val="300"/>
        </w:trPr>
        <w:tc>
          <w:tcPr>
            <w:tcW w:w="1410" w:type="dxa"/>
          </w:tcPr>
          <w:p w:rsidR="003A6EC4" w:rsidRPr="00C134AB" w:rsidRDefault="003A6EC4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09.01.22</w:t>
            </w:r>
          </w:p>
        </w:tc>
        <w:tc>
          <w:tcPr>
            <w:tcW w:w="7946" w:type="dxa"/>
          </w:tcPr>
          <w:p w:rsidR="003A6EC4" w:rsidRPr="00C134AB" w:rsidRDefault="003A6EC4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Поликлиники, амбулатории, диагностические центры</w:t>
            </w:r>
          </w:p>
        </w:tc>
      </w:tr>
      <w:tr w:rsidR="003A6EC4" w:rsidRPr="00E2551A" w:rsidTr="004A42E2">
        <w:trPr>
          <w:trHeight w:val="300"/>
        </w:trPr>
        <w:tc>
          <w:tcPr>
            <w:tcW w:w="1410" w:type="dxa"/>
          </w:tcPr>
          <w:p w:rsidR="003A6EC4" w:rsidRPr="00C134AB" w:rsidRDefault="003A6EC4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09.01.23</w:t>
            </w:r>
          </w:p>
        </w:tc>
        <w:tc>
          <w:tcPr>
            <w:tcW w:w="7946" w:type="dxa"/>
          </w:tcPr>
          <w:p w:rsidR="003A6EC4" w:rsidRPr="00C134AB" w:rsidRDefault="003A6EC4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Учреждения, обеспечивающие предоставление  услуг в сфере здравоохранения</w:t>
            </w:r>
          </w:p>
        </w:tc>
      </w:tr>
      <w:tr w:rsidR="003A6EC4" w:rsidRPr="00E2551A" w:rsidTr="004A42E2">
        <w:trPr>
          <w:trHeight w:val="300"/>
        </w:trPr>
        <w:tc>
          <w:tcPr>
            <w:tcW w:w="1410" w:type="dxa"/>
          </w:tcPr>
          <w:p w:rsidR="003A6EC4" w:rsidRPr="00C134AB" w:rsidRDefault="003A6EC4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09.01.24</w:t>
            </w:r>
          </w:p>
        </w:tc>
        <w:tc>
          <w:tcPr>
            <w:tcW w:w="7946" w:type="dxa"/>
          </w:tcPr>
          <w:p w:rsidR="003A6EC4" w:rsidRPr="00C134AB" w:rsidRDefault="003A6EC4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3A6EC4" w:rsidRPr="00E2551A" w:rsidTr="004A42E2">
        <w:trPr>
          <w:trHeight w:val="300"/>
        </w:trPr>
        <w:tc>
          <w:tcPr>
            <w:tcW w:w="1410" w:type="dxa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09.01.30</w:t>
            </w:r>
          </w:p>
        </w:tc>
        <w:tc>
          <w:tcPr>
            <w:tcW w:w="7946" w:type="dxa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Расходы переданным казенным учреждениям здравоохранения</w:t>
            </w:r>
          </w:p>
        </w:tc>
      </w:tr>
      <w:tr w:rsidR="003A6EC4" w:rsidRPr="00E2551A" w:rsidTr="004A42E2">
        <w:trPr>
          <w:trHeight w:val="300"/>
        </w:trPr>
        <w:tc>
          <w:tcPr>
            <w:tcW w:w="1410" w:type="dxa"/>
          </w:tcPr>
          <w:p w:rsidR="003A6EC4" w:rsidRPr="00C134AB" w:rsidRDefault="003A6EC4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09.01.31</w:t>
            </w:r>
          </w:p>
        </w:tc>
        <w:tc>
          <w:tcPr>
            <w:tcW w:w="7946" w:type="dxa"/>
          </w:tcPr>
          <w:p w:rsidR="003A6EC4" w:rsidRPr="00C134AB" w:rsidRDefault="003A6EC4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Больницы, клиники, госпитали, медико-санитарные части</w:t>
            </w:r>
          </w:p>
        </w:tc>
      </w:tr>
      <w:tr w:rsidR="003A6EC4" w:rsidRPr="00E2551A" w:rsidTr="004A42E2">
        <w:trPr>
          <w:trHeight w:val="300"/>
        </w:trPr>
        <w:tc>
          <w:tcPr>
            <w:tcW w:w="1410" w:type="dxa"/>
          </w:tcPr>
          <w:p w:rsidR="003A6EC4" w:rsidRPr="00C134AB" w:rsidRDefault="003A6EC4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09.01.32</w:t>
            </w:r>
          </w:p>
        </w:tc>
        <w:tc>
          <w:tcPr>
            <w:tcW w:w="7946" w:type="dxa"/>
          </w:tcPr>
          <w:p w:rsidR="003A6EC4" w:rsidRPr="00C134AB" w:rsidRDefault="003A6EC4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Поликлиники, амбулатории, диагностические центры</w:t>
            </w:r>
          </w:p>
        </w:tc>
      </w:tr>
      <w:tr w:rsidR="003A6EC4" w:rsidRPr="00E2551A" w:rsidTr="004A42E2">
        <w:trPr>
          <w:trHeight w:val="300"/>
        </w:trPr>
        <w:tc>
          <w:tcPr>
            <w:tcW w:w="1410" w:type="dxa"/>
          </w:tcPr>
          <w:p w:rsidR="003A6EC4" w:rsidRPr="00C134AB" w:rsidRDefault="003A6EC4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09.01.33</w:t>
            </w:r>
          </w:p>
        </w:tc>
        <w:tc>
          <w:tcPr>
            <w:tcW w:w="7946" w:type="dxa"/>
          </w:tcPr>
          <w:p w:rsidR="003A6EC4" w:rsidRPr="00C134AB" w:rsidRDefault="003A6EC4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Учреждения, обеспечивающие предоставление  услуг в сфере здравоохранения</w:t>
            </w:r>
          </w:p>
        </w:tc>
      </w:tr>
      <w:tr w:rsidR="003A6EC4" w:rsidRPr="00E2551A" w:rsidTr="004A42E2">
        <w:trPr>
          <w:trHeight w:val="300"/>
        </w:trPr>
        <w:tc>
          <w:tcPr>
            <w:tcW w:w="1410" w:type="dxa"/>
          </w:tcPr>
          <w:p w:rsidR="003A6EC4" w:rsidRPr="00C134AB" w:rsidRDefault="003A6EC4" w:rsidP="00F536D7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09.01.34</w:t>
            </w:r>
          </w:p>
        </w:tc>
        <w:tc>
          <w:tcPr>
            <w:tcW w:w="7946" w:type="dxa"/>
          </w:tcPr>
          <w:p w:rsidR="003A6EC4" w:rsidRPr="00C134AB" w:rsidRDefault="003A6EC4" w:rsidP="00F536D7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</w:tr>
      <w:tr w:rsidR="003A6EC4" w:rsidRPr="00E2551A" w:rsidTr="00227268">
        <w:trPr>
          <w:trHeight w:val="300"/>
        </w:trPr>
        <w:tc>
          <w:tcPr>
            <w:tcW w:w="1410" w:type="dxa"/>
            <w:shd w:val="clear" w:color="auto" w:fill="CCCCCC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10.00.00</w:t>
            </w:r>
          </w:p>
        </w:tc>
        <w:tc>
          <w:tcPr>
            <w:tcW w:w="7946" w:type="dxa"/>
            <w:shd w:val="clear" w:color="auto" w:fill="CCCCCC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СОЦИАЛЬНАЯ ПОЛИТИКА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10.01.00</w:t>
            </w:r>
          </w:p>
        </w:tc>
        <w:tc>
          <w:tcPr>
            <w:tcW w:w="7946" w:type="dxa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 xml:space="preserve">Реализация мероприятий устойчивого развития сельских территорий </w:t>
            </w:r>
          </w:p>
        </w:tc>
      </w:tr>
      <w:tr w:rsidR="003A6EC4" w:rsidRPr="00E2551A" w:rsidTr="00031CD8">
        <w:trPr>
          <w:trHeight w:val="300"/>
        </w:trPr>
        <w:tc>
          <w:tcPr>
            <w:tcW w:w="1410" w:type="dxa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10.01.01</w:t>
            </w:r>
          </w:p>
        </w:tc>
        <w:tc>
          <w:tcPr>
            <w:tcW w:w="7946" w:type="dxa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Мероприятия по обеспечению жильем молодых семей и молодых специалистов</w:t>
            </w:r>
          </w:p>
        </w:tc>
      </w:tr>
      <w:tr w:rsidR="003A6EC4" w:rsidRPr="00E2551A" w:rsidTr="00723861">
        <w:trPr>
          <w:trHeight w:val="300"/>
        </w:trPr>
        <w:tc>
          <w:tcPr>
            <w:tcW w:w="1410" w:type="dxa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10.01.02</w:t>
            </w:r>
          </w:p>
        </w:tc>
        <w:tc>
          <w:tcPr>
            <w:tcW w:w="7946" w:type="dxa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Мероприятия по улучшению жилищных условий граждан, проживающих в сельской местности</w:t>
            </w:r>
          </w:p>
        </w:tc>
      </w:tr>
      <w:tr w:rsidR="003A6EC4" w:rsidRPr="00E2551A" w:rsidTr="00723861">
        <w:trPr>
          <w:trHeight w:val="300"/>
        </w:trPr>
        <w:tc>
          <w:tcPr>
            <w:tcW w:w="1410" w:type="dxa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10.02.00</w:t>
            </w:r>
          </w:p>
        </w:tc>
        <w:tc>
          <w:tcPr>
            <w:tcW w:w="7946" w:type="dxa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Реализация мероприятий по обеспечению прав граждан на социальное обслуживание</w:t>
            </w:r>
          </w:p>
        </w:tc>
      </w:tr>
      <w:tr w:rsidR="003A6EC4" w:rsidRPr="00E2551A" w:rsidTr="00723861">
        <w:trPr>
          <w:trHeight w:val="300"/>
        </w:trPr>
        <w:tc>
          <w:tcPr>
            <w:tcW w:w="1410" w:type="dxa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10.02.01</w:t>
            </w:r>
          </w:p>
        </w:tc>
        <w:tc>
          <w:tcPr>
            <w:tcW w:w="7946" w:type="dxa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Дома-интернаты для престарелых и инвалидов</w:t>
            </w:r>
          </w:p>
        </w:tc>
      </w:tr>
      <w:tr w:rsidR="003A6EC4" w:rsidRPr="00E2551A" w:rsidTr="00723861">
        <w:trPr>
          <w:trHeight w:val="300"/>
        </w:trPr>
        <w:tc>
          <w:tcPr>
            <w:tcW w:w="1410" w:type="dxa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10.02.02</w:t>
            </w:r>
          </w:p>
        </w:tc>
        <w:tc>
          <w:tcPr>
            <w:tcW w:w="7946" w:type="dxa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Учреждения социальной помощи семьи и детям</w:t>
            </w:r>
          </w:p>
        </w:tc>
      </w:tr>
      <w:tr w:rsidR="003A6EC4" w:rsidRPr="00E2551A" w:rsidTr="00723861">
        <w:trPr>
          <w:trHeight w:val="300"/>
        </w:trPr>
        <w:tc>
          <w:tcPr>
            <w:tcW w:w="1410" w:type="dxa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10.02.03</w:t>
            </w:r>
          </w:p>
        </w:tc>
        <w:tc>
          <w:tcPr>
            <w:tcW w:w="7946" w:type="dxa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Отделения социальной помощи на дому</w:t>
            </w:r>
          </w:p>
        </w:tc>
      </w:tr>
      <w:tr w:rsidR="003A6EC4" w:rsidRPr="00E2551A" w:rsidTr="00723861">
        <w:trPr>
          <w:trHeight w:val="300"/>
        </w:trPr>
        <w:tc>
          <w:tcPr>
            <w:tcW w:w="1410" w:type="dxa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10.02.04</w:t>
            </w:r>
          </w:p>
        </w:tc>
        <w:tc>
          <w:tcPr>
            <w:tcW w:w="7946" w:type="dxa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Учреждения социального обслуживания</w:t>
            </w:r>
          </w:p>
        </w:tc>
      </w:tr>
      <w:tr w:rsidR="003A6EC4" w:rsidRPr="00E2551A" w:rsidTr="00723861">
        <w:trPr>
          <w:trHeight w:val="300"/>
        </w:trPr>
        <w:tc>
          <w:tcPr>
            <w:tcW w:w="1410" w:type="dxa"/>
          </w:tcPr>
          <w:p w:rsidR="003A6EC4" w:rsidRPr="00612EAF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2EAF">
              <w:rPr>
                <w:rFonts w:ascii="Times New Roman" w:hAnsi="Times New Roman"/>
                <w:b/>
                <w:sz w:val="28"/>
                <w:szCs w:val="28"/>
              </w:rPr>
              <w:t>10.03.00</w:t>
            </w:r>
          </w:p>
        </w:tc>
        <w:tc>
          <w:tcPr>
            <w:tcW w:w="7946" w:type="dxa"/>
          </w:tcPr>
          <w:p w:rsidR="003A6EC4" w:rsidRPr="00612EAF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612EAF">
              <w:rPr>
                <w:rFonts w:ascii="Times New Roman" w:hAnsi="Times New Roman"/>
                <w:b/>
                <w:sz w:val="28"/>
                <w:szCs w:val="28"/>
              </w:rPr>
              <w:t>Оплата жилищно-коммунальных услуг отдельным категориям граждан</w:t>
            </w:r>
          </w:p>
        </w:tc>
      </w:tr>
      <w:tr w:rsidR="003A6EC4" w:rsidRPr="00E2551A" w:rsidTr="00723861">
        <w:trPr>
          <w:trHeight w:val="300"/>
        </w:trPr>
        <w:tc>
          <w:tcPr>
            <w:tcW w:w="1410" w:type="dxa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10.03.01</w:t>
            </w:r>
          </w:p>
        </w:tc>
        <w:tc>
          <w:tcPr>
            <w:tcW w:w="7946" w:type="dxa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жилищно-коммунальных услуг отдельным категориям граждан (ветераны)</w:t>
            </w:r>
          </w:p>
        </w:tc>
      </w:tr>
      <w:tr w:rsidR="003A6EC4" w:rsidRPr="00E2551A" w:rsidTr="00723861">
        <w:trPr>
          <w:trHeight w:val="300"/>
        </w:trPr>
        <w:tc>
          <w:tcPr>
            <w:tcW w:w="1410" w:type="dxa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10.03.02</w:t>
            </w:r>
          </w:p>
        </w:tc>
        <w:tc>
          <w:tcPr>
            <w:tcW w:w="7946" w:type="dxa"/>
          </w:tcPr>
          <w:p w:rsidR="003A6EC4" w:rsidRPr="00C134AB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жилищно-коммунальных услуг отдельным категориям граждан (инвалиды)</w:t>
            </w:r>
          </w:p>
        </w:tc>
      </w:tr>
      <w:tr w:rsidR="003A6EC4" w:rsidRPr="00E2551A" w:rsidTr="00723861">
        <w:trPr>
          <w:trHeight w:val="300"/>
        </w:trPr>
        <w:tc>
          <w:tcPr>
            <w:tcW w:w="1410" w:type="dxa"/>
          </w:tcPr>
          <w:p w:rsidR="003A6EC4" w:rsidRDefault="003A6EC4" w:rsidP="00060169">
            <w:pPr>
              <w:pStyle w:val="10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10.03.03</w:t>
            </w:r>
          </w:p>
        </w:tc>
        <w:tc>
          <w:tcPr>
            <w:tcW w:w="7946" w:type="dxa"/>
          </w:tcPr>
          <w:p w:rsidR="003A6EC4" w:rsidRDefault="003A6EC4" w:rsidP="00060169">
            <w:pPr>
              <w:pStyle w:val="10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Оплата жилищно-коммунальных услуг отдельным категориям граждан (граждане, подвергшиеся воздействию радиации)</w:t>
            </w:r>
          </w:p>
        </w:tc>
      </w:tr>
      <w:tr w:rsidR="003A6EC4" w:rsidRPr="00E2551A" w:rsidTr="001C6918">
        <w:trPr>
          <w:trHeight w:val="300"/>
        </w:trPr>
        <w:tc>
          <w:tcPr>
            <w:tcW w:w="1410" w:type="dxa"/>
            <w:shd w:val="clear" w:color="auto" w:fill="CCCCCC"/>
          </w:tcPr>
          <w:p w:rsidR="003A6EC4" w:rsidRPr="00C134AB" w:rsidRDefault="003A6EC4" w:rsidP="00511040">
            <w:pPr>
              <w:pStyle w:val="ListParagraph"/>
              <w:tabs>
                <w:tab w:val="left" w:pos="426"/>
              </w:tabs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11.00.00</w:t>
            </w:r>
          </w:p>
        </w:tc>
        <w:tc>
          <w:tcPr>
            <w:tcW w:w="7946" w:type="dxa"/>
            <w:shd w:val="clear" w:color="auto" w:fill="CCCCCC"/>
          </w:tcPr>
          <w:p w:rsidR="003A6EC4" w:rsidRPr="00C134AB" w:rsidRDefault="003A6EC4" w:rsidP="00511040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ФИЗИЧЕСКАЯ КУЛЬТУРА И СПОРТ</w:t>
            </w:r>
          </w:p>
        </w:tc>
      </w:tr>
      <w:tr w:rsidR="003A6EC4" w:rsidRPr="00E2551A" w:rsidTr="001C6918">
        <w:trPr>
          <w:trHeight w:val="300"/>
        </w:trPr>
        <w:tc>
          <w:tcPr>
            <w:tcW w:w="1410" w:type="dxa"/>
          </w:tcPr>
          <w:p w:rsidR="003A6EC4" w:rsidRPr="00C134AB" w:rsidRDefault="003A6EC4" w:rsidP="00511040">
            <w:pPr>
              <w:pStyle w:val="ListParagraph"/>
              <w:tabs>
                <w:tab w:val="left" w:pos="426"/>
              </w:tabs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11.01.00</w:t>
            </w:r>
          </w:p>
        </w:tc>
        <w:tc>
          <w:tcPr>
            <w:tcW w:w="7946" w:type="dxa"/>
          </w:tcPr>
          <w:p w:rsidR="003A6EC4" w:rsidRPr="00C134AB" w:rsidRDefault="003A6EC4" w:rsidP="00511040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Обеспечение деятельности (оказание услуг) подведомственных учреждений, в том числе предоставление государственным (муниципальным)  бюджетным и автономным учреждениям субсидий</w:t>
            </w:r>
          </w:p>
        </w:tc>
      </w:tr>
      <w:tr w:rsidR="003A6EC4" w:rsidRPr="00E2551A" w:rsidTr="001C6918">
        <w:trPr>
          <w:trHeight w:val="300"/>
        </w:trPr>
        <w:tc>
          <w:tcPr>
            <w:tcW w:w="1410" w:type="dxa"/>
          </w:tcPr>
          <w:p w:rsidR="003A6EC4" w:rsidRPr="00C134AB" w:rsidRDefault="003A6EC4" w:rsidP="00511040">
            <w:pPr>
              <w:pStyle w:val="ListParagraph"/>
              <w:tabs>
                <w:tab w:val="left" w:pos="426"/>
              </w:tabs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11.01.01</w:t>
            </w:r>
          </w:p>
        </w:tc>
        <w:tc>
          <w:tcPr>
            <w:tcW w:w="7946" w:type="dxa"/>
          </w:tcPr>
          <w:p w:rsidR="003A6EC4" w:rsidRPr="00C134AB" w:rsidRDefault="003A6EC4" w:rsidP="00511040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Бассейны</w:t>
            </w:r>
          </w:p>
        </w:tc>
      </w:tr>
      <w:tr w:rsidR="003A6EC4" w:rsidRPr="00E2551A" w:rsidTr="001C6918">
        <w:trPr>
          <w:trHeight w:val="300"/>
        </w:trPr>
        <w:tc>
          <w:tcPr>
            <w:tcW w:w="1410" w:type="dxa"/>
          </w:tcPr>
          <w:p w:rsidR="003A6EC4" w:rsidRPr="00C134AB" w:rsidRDefault="003A6EC4" w:rsidP="00511040">
            <w:pPr>
              <w:pStyle w:val="ListParagraph"/>
              <w:tabs>
                <w:tab w:val="left" w:pos="426"/>
              </w:tabs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11.01.02</w:t>
            </w:r>
          </w:p>
        </w:tc>
        <w:tc>
          <w:tcPr>
            <w:tcW w:w="7946" w:type="dxa"/>
          </w:tcPr>
          <w:p w:rsidR="003A6EC4" w:rsidRPr="00C134AB" w:rsidRDefault="003A6EC4" w:rsidP="00511040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Физкультурно-оздоровительные комплексы</w:t>
            </w:r>
          </w:p>
        </w:tc>
      </w:tr>
      <w:tr w:rsidR="003A6EC4" w:rsidRPr="00E2551A" w:rsidTr="001C6918">
        <w:trPr>
          <w:trHeight w:val="300"/>
        </w:trPr>
        <w:tc>
          <w:tcPr>
            <w:tcW w:w="1410" w:type="dxa"/>
          </w:tcPr>
          <w:p w:rsidR="003A6EC4" w:rsidRPr="00C134AB" w:rsidRDefault="003A6EC4" w:rsidP="00511040">
            <w:pPr>
              <w:pStyle w:val="ListParagraph"/>
              <w:tabs>
                <w:tab w:val="left" w:pos="426"/>
              </w:tabs>
              <w:spacing w:after="0"/>
              <w:ind w:left="34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11.01.03</w:t>
            </w:r>
          </w:p>
        </w:tc>
        <w:tc>
          <w:tcPr>
            <w:tcW w:w="7946" w:type="dxa"/>
          </w:tcPr>
          <w:p w:rsidR="003A6EC4" w:rsidRPr="00C134AB" w:rsidRDefault="003A6EC4" w:rsidP="00511040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Спортивные центры и ледовые арены</w:t>
            </w:r>
          </w:p>
        </w:tc>
      </w:tr>
      <w:tr w:rsidR="003A6EC4" w:rsidRPr="00E2551A" w:rsidTr="00723861">
        <w:trPr>
          <w:trHeight w:val="300"/>
        </w:trPr>
        <w:tc>
          <w:tcPr>
            <w:tcW w:w="1410" w:type="dxa"/>
            <w:shd w:val="clear" w:color="auto" w:fill="CCCCCC"/>
          </w:tcPr>
          <w:p w:rsidR="003A6EC4" w:rsidRPr="00C134AB" w:rsidRDefault="003A6EC4" w:rsidP="00511040">
            <w:pPr>
              <w:pStyle w:val="ListParagraph"/>
              <w:tabs>
                <w:tab w:val="left" w:pos="426"/>
              </w:tabs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12.00.00</w:t>
            </w:r>
          </w:p>
        </w:tc>
        <w:tc>
          <w:tcPr>
            <w:tcW w:w="7946" w:type="dxa"/>
            <w:shd w:val="clear" w:color="auto" w:fill="CCCCCC"/>
          </w:tcPr>
          <w:p w:rsidR="003A6EC4" w:rsidRPr="00C134AB" w:rsidRDefault="003A6EC4" w:rsidP="00511040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СРЕДСТВА МАССОВОЙ ИНФОРМАЦИИ</w:t>
            </w:r>
          </w:p>
        </w:tc>
      </w:tr>
      <w:tr w:rsidR="003A6EC4" w:rsidRPr="00E2551A" w:rsidTr="00723861">
        <w:trPr>
          <w:trHeight w:val="300"/>
        </w:trPr>
        <w:tc>
          <w:tcPr>
            <w:tcW w:w="1410" w:type="dxa"/>
            <w:shd w:val="clear" w:color="auto" w:fill="CCCCCC"/>
          </w:tcPr>
          <w:p w:rsidR="003A6EC4" w:rsidRPr="00C134AB" w:rsidRDefault="003A6EC4" w:rsidP="00511040">
            <w:pPr>
              <w:pStyle w:val="ListParagraph"/>
              <w:tabs>
                <w:tab w:val="left" w:pos="426"/>
              </w:tabs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13.00.00</w:t>
            </w:r>
          </w:p>
        </w:tc>
        <w:tc>
          <w:tcPr>
            <w:tcW w:w="7946" w:type="dxa"/>
            <w:shd w:val="clear" w:color="auto" w:fill="CCCCCC"/>
          </w:tcPr>
          <w:p w:rsidR="003A6EC4" w:rsidRPr="00C134AB" w:rsidRDefault="003A6EC4" w:rsidP="00511040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ОБСЛУЖИВАНИЕ ГОСУДАРСТВЕННОГО И МУНИЦИПАЛЬНОГО ДОЛГА</w:t>
            </w:r>
          </w:p>
        </w:tc>
      </w:tr>
      <w:tr w:rsidR="003A6EC4" w:rsidRPr="00E2551A" w:rsidTr="00CE3ECE">
        <w:trPr>
          <w:trHeight w:val="300"/>
        </w:trPr>
        <w:tc>
          <w:tcPr>
            <w:tcW w:w="1410" w:type="dxa"/>
            <w:shd w:val="clear" w:color="auto" w:fill="CCCCCC"/>
          </w:tcPr>
          <w:p w:rsidR="003A6EC4" w:rsidRPr="00C134AB" w:rsidRDefault="003A6EC4" w:rsidP="00511040">
            <w:pPr>
              <w:pStyle w:val="ListParagraph"/>
              <w:tabs>
                <w:tab w:val="left" w:pos="426"/>
              </w:tabs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14.00.00</w:t>
            </w:r>
          </w:p>
        </w:tc>
        <w:tc>
          <w:tcPr>
            <w:tcW w:w="7946" w:type="dxa"/>
            <w:shd w:val="clear" w:color="auto" w:fill="CCCCCC"/>
          </w:tcPr>
          <w:p w:rsidR="003A6EC4" w:rsidRPr="00C134AB" w:rsidRDefault="003A6EC4" w:rsidP="00511040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МЕЖБЮДЖЕТНЫЕ ТРАСФЕРТЫ</w:t>
            </w:r>
          </w:p>
        </w:tc>
      </w:tr>
      <w:tr w:rsidR="003A6EC4" w:rsidRPr="00E2551A" w:rsidTr="00C921A3">
        <w:trPr>
          <w:trHeight w:val="300"/>
        </w:trPr>
        <w:tc>
          <w:tcPr>
            <w:tcW w:w="1410" w:type="dxa"/>
            <w:shd w:val="clear" w:color="auto" w:fill="CCCCCC"/>
          </w:tcPr>
          <w:p w:rsidR="003A6EC4" w:rsidRPr="00C134AB" w:rsidRDefault="003A6EC4" w:rsidP="00CE3ECE">
            <w:pPr>
              <w:pStyle w:val="ListParagraph"/>
              <w:tabs>
                <w:tab w:val="left" w:pos="426"/>
              </w:tabs>
              <w:spacing w:after="0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15.00.00</w:t>
            </w:r>
          </w:p>
        </w:tc>
        <w:tc>
          <w:tcPr>
            <w:tcW w:w="7946" w:type="dxa"/>
            <w:shd w:val="clear" w:color="auto" w:fill="CCCCCC"/>
          </w:tcPr>
          <w:p w:rsidR="003A6EC4" w:rsidRPr="00C134AB" w:rsidRDefault="003A6EC4" w:rsidP="00CE3ECE">
            <w:pPr>
              <w:pStyle w:val="ListParagraph"/>
              <w:tabs>
                <w:tab w:val="left" w:pos="426"/>
              </w:tabs>
              <w:spacing w:after="0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C134AB">
              <w:rPr>
                <w:rFonts w:ascii="Times New Roman" w:hAnsi="Times New Roman"/>
                <w:b/>
                <w:sz w:val="28"/>
                <w:szCs w:val="28"/>
              </w:rPr>
              <w:t>РАСХОДЫ НА КАПИТАЛЬНЫЕ ВЛОЖЕНИЯ ОБЛАСТИ</w:t>
            </w:r>
          </w:p>
        </w:tc>
      </w:tr>
      <w:tr w:rsidR="003A6EC4" w:rsidRPr="00E2551A" w:rsidTr="00C921A3">
        <w:trPr>
          <w:trHeight w:val="300"/>
        </w:trPr>
        <w:tc>
          <w:tcPr>
            <w:tcW w:w="1410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15.01.00</w:t>
            </w:r>
          </w:p>
        </w:tc>
        <w:tc>
          <w:tcPr>
            <w:tcW w:w="7946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Алексеевский район</w:t>
            </w:r>
          </w:p>
        </w:tc>
      </w:tr>
      <w:tr w:rsidR="003A6EC4" w:rsidRPr="00E2551A" w:rsidTr="00C921A3">
        <w:trPr>
          <w:trHeight w:val="300"/>
        </w:trPr>
        <w:tc>
          <w:tcPr>
            <w:tcW w:w="1410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15.02.00</w:t>
            </w:r>
          </w:p>
        </w:tc>
        <w:tc>
          <w:tcPr>
            <w:tcW w:w="7946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Белгородский район</w:t>
            </w:r>
          </w:p>
        </w:tc>
      </w:tr>
      <w:tr w:rsidR="003A6EC4" w:rsidRPr="00E2551A" w:rsidTr="00C921A3">
        <w:trPr>
          <w:trHeight w:val="300"/>
        </w:trPr>
        <w:tc>
          <w:tcPr>
            <w:tcW w:w="1410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15.03.00</w:t>
            </w:r>
          </w:p>
        </w:tc>
        <w:tc>
          <w:tcPr>
            <w:tcW w:w="7946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Борисовский район</w:t>
            </w:r>
          </w:p>
        </w:tc>
      </w:tr>
      <w:tr w:rsidR="003A6EC4" w:rsidRPr="00E2551A" w:rsidTr="00C921A3">
        <w:trPr>
          <w:trHeight w:val="300"/>
        </w:trPr>
        <w:tc>
          <w:tcPr>
            <w:tcW w:w="1410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15.04.00</w:t>
            </w:r>
          </w:p>
        </w:tc>
        <w:tc>
          <w:tcPr>
            <w:tcW w:w="7946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Валуйский район</w:t>
            </w:r>
          </w:p>
        </w:tc>
      </w:tr>
      <w:tr w:rsidR="003A6EC4" w:rsidRPr="00E2551A" w:rsidTr="00C921A3">
        <w:trPr>
          <w:trHeight w:val="300"/>
        </w:trPr>
        <w:tc>
          <w:tcPr>
            <w:tcW w:w="1410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15.05.00</w:t>
            </w:r>
          </w:p>
        </w:tc>
        <w:tc>
          <w:tcPr>
            <w:tcW w:w="7946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Вейделевский район</w:t>
            </w:r>
          </w:p>
        </w:tc>
      </w:tr>
      <w:tr w:rsidR="003A6EC4" w:rsidRPr="00E2551A" w:rsidTr="00C921A3">
        <w:trPr>
          <w:trHeight w:val="300"/>
        </w:trPr>
        <w:tc>
          <w:tcPr>
            <w:tcW w:w="1410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15.06.00</w:t>
            </w:r>
          </w:p>
        </w:tc>
        <w:tc>
          <w:tcPr>
            <w:tcW w:w="7946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Волоконовский район</w:t>
            </w:r>
          </w:p>
        </w:tc>
      </w:tr>
      <w:tr w:rsidR="003A6EC4" w:rsidRPr="00E2551A" w:rsidTr="00C921A3">
        <w:trPr>
          <w:trHeight w:val="300"/>
        </w:trPr>
        <w:tc>
          <w:tcPr>
            <w:tcW w:w="1410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15.07.00</w:t>
            </w:r>
          </w:p>
        </w:tc>
        <w:tc>
          <w:tcPr>
            <w:tcW w:w="7946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Грайворонский район</w:t>
            </w:r>
          </w:p>
        </w:tc>
      </w:tr>
      <w:tr w:rsidR="003A6EC4" w:rsidRPr="00E2551A" w:rsidTr="00C921A3">
        <w:trPr>
          <w:trHeight w:val="300"/>
        </w:trPr>
        <w:tc>
          <w:tcPr>
            <w:tcW w:w="1410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15.08.00</w:t>
            </w:r>
          </w:p>
        </w:tc>
        <w:tc>
          <w:tcPr>
            <w:tcW w:w="7946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Губкинский городской округ</w:t>
            </w:r>
          </w:p>
        </w:tc>
      </w:tr>
      <w:tr w:rsidR="003A6EC4" w:rsidRPr="00E2551A" w:rsidTr="00C921A3">
        <w:trPr>
          <w:trHeight w:val="300"/>
        </w:trPr>
        <w:tc>
          <w:tcPr>
            <w:tcW w:w="1410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15.09.00</w:t>
            </w:r>
          </w:p>
        </w:tc>
        <w:tc>
          <w:tcPr>
            <w:tcW w:w="7946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Ивнянский район</w:t>
            </w:r>
          </w:p>
        </w:tc>
      </w:tr>
      <w:tr w:rsidR="003A6EC4" w:rsidRPr="00E2551A" w:rsidTr="00C921A3">
        <w:trPr>
          <w:trHeight w:val="300"/>
        </w:trPr>
        <w:tc>
          <w:tcPr>
            <w:tcW w:w="1410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15.10.00</w:t>
            </w:r>
          </w:p>
        </w:tc>
        <w:tc>
          <w:tcPr>
            <w:tcW w:w="7946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Корочанский район</w:t>
            </w:r>
          </w:p>
        </w:tc>
      </w:tr>
      <w:tr w:rsidR="003A6EC4" w:rsidRPr="00E2551A" w:rsidTr="00C921A3">
        <w:trPr>
          <w:trHeight w:val="300"/>
        </w:trPr>
        <w:tc>
          <w:tcPr>
            <w:tcW w:w="1410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15.11.00</w:t>
            </w:r>
          </w:p>
        </w:tc>
        <w:tc>
          <w:tcPr>
            <w:tcW w:w="7946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Красненский район</w:t>
            </w:r>
          </w:p>
        </w:tc>
      </w:tr>
      <w:tr w:rsidR="003A6EC4" w:rsidRPr="00E2551A" w:rsidTr="00C921A3">
        <w:trPr>
          <w:trHeight w:val="300"/>
        </w:trPr>
        <w:tc>
          <w:tcPr>
            <w:tcW w:w="1410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15.12.00</w:t>
            </w:r>
          </w:p>
        </w:tc>
        <w:tc>
          <w:tcPr>
            <w:tcW w:w="7946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Красногвардейский район</w:t>
            </w:r>
          </w:p>
        </w:tc>
      </w:tr>
      <w:tr w:rsidR="003A6EC4" w:rsidRPr="00E2551A" w:rsidTr="00C921A3">
        <w:trPr>
          <w:trHeight w:val="300"/>
        </w:trPr>
        <w:tc>
          <w:tcPr>
            <w:tcW w:w="1410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15.13.00</w:t>
            </w:r>
          </w:p>
        </w:tc>
        <w:tc>
          <w:tcPr>
            <w:tcW w:w="7946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Краснояружский район</w:t>
            </w:r>
          </w:p>
        </w:tc>
      </w:tr>
      <w:tr w:rsidR="003A6EC4" w:rsidRPr="00E2551A" w:rsidTr="00C921A3">
        <w:trPr>
          <w:trHeight w:val="300"/>
        </w:trPr>
        <w:tc>
          <w:tcPr>
            <w:tcW w:w="1410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15.14.00</w:t>
            </w:r>
          </w:p>
        </w:tc>
        <w:tc>
          <w:tcPr>
            <w:tcW w:w="7946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Новооскольский район</w:t>
            </w:r>
          </w:p>
        </w:tc>
      </w:tr>
      <w:tr w:rsidR="003A6EC4" w:rsidRPr="00E2551A" w:rsidTr="00C921A3">
        <w:trPr>
          <w:trHeight w:val="300"/>
        </w:trPr>
        <w:tc>
          <w:tcPr>
            <w:tcW w:w="1410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15.15.00</w:t>
            </w:r>
          </w:p>
        </w:tc>
        <w:tc>
          <w:tcPr>
            <w:tcW w:w="7946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Прохоровский район</w:t>
            </w:r>
          </w:p>
        </w:tc>
      </w:tr>
      <w:tr w:rsidR="003A6EC4" w:rsidRPr="00E2551A" w:rsidTr="00C921A3">
        <w:trPr>
          <w:trHeight w:val="300"/>
        </w:trPr>
        <w:tc>
          <w:tcPr>
            <w:tcW w:w="1410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15.16.00</w:t>
            </w:r>
          </w:p>
        </w:tc>
        <w:tc>
          <w:tcPr>
            <w:tcW w:w="7946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Ракитянский район</w:t>
            </w:r>
          </w:p>
        </w:tc>
      </w:tr>
      <w:tr w:rsidR="003A6EC4" w:rsidRPr="00E2551A" w:rsidTr="00C921A3">
        <w:trPr>
          <w:trHeight w:val="300"/>
        </w:trPr>
        <w:tc>
          <w:tcPr>
            <w:tcW w:w="1410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15.17.00</w:t>
            </w:r>
          </w:p>
        </w:tc>
        <w:tc>
          <w:tcPr>
            <w:tcW w:w="7946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Ровеньский район</w:t>
            </w:r>
          </w:p>
        </w:tc>
      </w:tr>
      <w:tr w:rsidR="003A6EC4" w:rsidRPr="00E2551A" w:rsidTr="00C921A3">
        <w:trPr>
          <w:trHeight w:val="300"/>
        </w:trPr>
        <w:tc>
          <w:tcPr>
            <w:tcW w:w="1410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15.18.00</w:t>
            </w:r>
          </w:p>
        </w:tc>
        <w:tc>
          <w:tcPr>
            <w:tcW w:w="7946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Старооскольский городской округ</w:t>
            </w:r>
          </w:p>
        </w:tc>
      </w:tr>
      <w:tr w:rsidR="003A6EC4" w:rsidRPr="00E2551A" w:rsidTr="00C921A3">
        <w:trPr>
          <w:trHeight w:val="300"/>
        </w:trPr>
        <w:tc>
          <w:tcPr>
            <w:tcW w:w="1410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15.19.00</w:t>
            </w:r>
          </w:p>
        </w:tc>
        <w:tc>
          <w:tcPr>
            <w:tcW w:w="7946" w:type="dxa"/>
          </w:tcPr>
          <w:p w:rsidR="003A6EC4" w:rsidRPr="00C134AB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134AB">
              <w:rPr>
                <w:rFonts w:ascii="Times New Roman" w:hAnsi="Times New Roman"/>
                <w:sz w:val="28"/>
                <w:szCs w:val="28"/>
              </w:rPr>
              <w:t>Чернянский район</w:t>
            </w:r>
          </w:p>
        </w:tc>
      </w:tr>
      <w:tr w:rsidR="003A6EC4" w:rsidRPr="00E2551A" w:rsidTr="00C921A3">
        <w:trPr>
          <w:trHeight w:val="300"/>
        </w:trPr>
        <w:tc>
          <w:tcPr>
            <w:tcW w:w="1410" w:type="dxa"/>
          </w:tcPr>
          <w:p w:rsidR="003A6EC4" w:rsidRPr="00C921A3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21A3">
              <w:rPr>
                <w:rFonts w:ascii="Times New Roman" w:hAnsi="Times New Roman"/>
                <w:sz w:val="28"/>
                <w:szCs w:val="28"/>
              </w:rPr>
              <w:t>15.20.00</w:t>
            </w:r>
          </w:p>
        </w:tc>
        <w:tc>
          <w:tcPr>
            <w:tcW w:w="7946" w:type="dxa"/>
          </w:tcPr>
          <w:p w:rsidR="003A6EC4" w:rsidRPr="00C921A3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21A3">
              <w:rPr>
                <w:rFonts w:ascii="Times New Roman" w:hAnsi="Times New Roman"/>
                <w:sz w:val="28"/>
                <w:szCs w:val="28"/>
              </w:rPr>
              <w:t>Шебекинский район</w:t>
            </w:r>
          </w:p>
        </w:tc>
      </w:tr>
      <w:tr w:rsidR="003A6EC4" w:rsidRPr="00E2551A" w:rsidTr="00C921A3">
        <w:trPr>
          <w:trHeight w:val="300"/>
        </w:trPr>
        <w:tc>
          <w:tcPr>
            <w:tcW w:w="1410" w:type="dxa"/>
          </w:tcPr>
          <w:p w:rsidR="003A6EC4" w:rsidRPr="00C921A3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21A3">
              <w:rPr>
                <w:rFonts w:ascii="Times New Roman" w:hAnsi="Times New Roman"/>
                <w:sz w:val="28"/>
                <w:szCs w:val="28"/>
              </w:rPr>
              <w:t>15.21.00</w:t>
            </w:r>
          </w:p>
        </w:tc>
        <w:tc>
          <w:tcPr>
            <w:tcW w:w="7946" w:type="dxa"/>
          </w:tcPr>
          <w:p w:rsidR="003A6EC4" w:rsidRPr="00C921A3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21A3">
              <w:rPr>
                <w:rFonts w:ascii="Times New Roman" w:hAnsi="Times New Roman"/>
                <w:sz w:val="28"/>
                <w:szCs w:val="28"/>
              </w:rPr>
              <w:t>Яковлевский район</w:t>
            </w:r>
          </w:p>
        </w:tc>
      </w:tr>
      <w:tr w:rsidR="003A6EC4" w:rsidRPr="00E2551A" w:rsidTr="00C921A3">
        <w:trPr>
          <w:trHeight w:val="300"/>
        </w:trPr>
        <w:tc>
          <w:tcPr>
            <w:tcW w:w="1410" w:type="dxa"/>
          </w:tcPr>
          <w:p w:rsidR="003A6EC4" w:rsidRPr="00C921A3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21A3">
              <w:rPr>
                <w:rFonts w:ascii="Times New Roman" w:hAnsi="Times New Roman"/>
                <w:sz w:val="28"/>
                <w:szCs w:val="28"/>
              </w:rPr>
              <w:t>15.22.00</w:t>
            </w:r>
          </w:p>
        </w:tc>
        <w:tc>
          <w:tcPr>
            <w:tcW w:w="7946" w:type="dxa"/>
          </w:tcPr>
          <w:p w:rsidR="003A6EC4" w:rsidRPr="00C921A3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Pr="00C921A3">
              <w:rPr>
                <w:rFonts w:ascii="Times New Roman" w:hAnsi="Times New Roman"/>
                <w:sz w:val="28"/>
                <w:szCs w:val="28"/>
              </w:rPr>
              <w:t>ород Белгород</w:t>
            </w:r>
          </w:p>
        </w:tc>
      </w:tr>
      <w:tr w:rsidR="003A6EC4" w:rsidRPr="00E2551A" w:rsidTr="00C921A3">
        <w:trPr>
          <w:trHeight w:val="300"/>
        </w:trPr>
        <w:tc>
          <w:tcPr>
            <w:tcW w:w="1410" w:type="dxa"/>
          </w:tcPr>
          <w:p w:rsidR="003A6EC4" w:rsidRPr="00C921A3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21A3">
              <w:rPr>
                <w:rFonts w:ascii="Times New Roman" w:hAnsi="Times New Roman"/>
                <w:sz w:val="28"/>
                <w:szCs w:val="28"/>
              </w:rPr>
              <w:t>15.23.00</w:t>
            </w:r>
          </w:p>
        </w:tc>
        <w:tc>
          <w:tcPr>
            <w:tcW w:w="7946" w:type="dxa"/>
          </w:tcPr>
          <w:p w:rsidR="003A6EC4" w:rsidRPr="00C921A3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ОГБУ «УКС Белгородской области»</w:t>
            </w:r>
            <w:r w:rsidRPr="00C921A3">
              <w:rPr>
                <w:rFonts w:ascii="Times New Roman" w:hAnsi="Times New Roman"/>
                <w:sz w:val="28"/>
                <w:szCs w:val="28"/>
              </w:rPr>
              <w:t xml:space="preserve"> - объекты областной собственности</w:t>
            </w:r>
          </w:p>
        </w:tc>
      </w:tr>
      <w:tr w:rsidR="003A6EC4" w:rsidRPr="00E2551A" w:rsidTr="00C921A3">
        <w:trPr>
          <w:trHeight w:val="300"/>
        </w:trPr>
        <w:tc>
          <w:tcPr>
            <w:tcW w:w="1410" w:type="dxa"/>
          </w:tcPr>
          <w:p w:rsidR="003A6EC4" w:rsidRPr="00C921A3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21A3">
              <w:rPr>
                <w:rFonts w:ascii="Times New Roman" w:hAnsi="Times New Roman"/>
                <w:sz w:val="28"/>
                <w:szCs w:val="28"/>
              </w:rPr>
              <w:t>15.24.00</w:t>
            </w:r>
          </w:p>
        </w:tc>
        <w:tc>
          <w:tcPr>
            <w:tcW w:w="7946" w:type="dxa"/>
          </w:tcPr>
          <w:p w:rsidR="003A6EC4" w:rsidRPr="00C921A3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ОГБУ «УКС Белгородской области»</w:t>
            </w:r>
            <w:r w:rsidRPr="00C921A3">
              <w:rPr>
                <w:rFonts w:ascii="Times New Roman" w:hAnsi="Times New Roman"/>
                <w:sz w:val="28"/>
                <w:szCs w:val="28"/>
              </w:rPr>
              <w:t xml:space="preserve"> - объекты муниципальной собственности</w:t>
            </w:r>
          </w:p>
        </w:tc>
      </w:tr>
      <w:tr w:rsidR="003A6EC4" w:rsidRPr="00E2551A" w:rsidTr="00C921A3">
        <w:trPr>
          <w:trHeight w:val="300"/>
        </w:trPr>
        <w:tc>
          <w:tcPr>
            <w:tcW w:w="1410" w:type="dxa"/>
          </w:tcPr>
          <w:p w:rsidR="003A6EC4" w:rsidRPr="00C921A3" w:rsidRDefault="003A6EC4" w:rsidP="00E301C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921A3">
              <w:rPr>
                <w:rFonts w:ascii="Times New Roman" w:hAnsi="Times New Roman"/>
                <w:sz w:val="28"/>
                <w:szCs w:val="28"/>
              </w:rPr>
              <w:t>15.25.00</w:t>
            </w:r>
          </w:p>
          <w:p w:rsidR="003A6EC4" w:rsidRPr="00C921A3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946" w:type="dxa"/>
          </w:tcPr>
          <w:p w:rsidR="003A6EC4" w:rsidRPr="00C921A3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ОГБУ «</w:t>
            </w:r>
            <w:r w:rsidRPr="00C921A3">
              <w:rPr>
                <w:rFonts w:ascii="Times New Roman" w:hAnsi="Times New Roman"/>
                <w:sz w:val="28"/>
                <w:szCs w:val="28"/>
              </w:rPr>
              <w:t>Центр социальных инвестиций и строительс</w:t>
            </w:r>
            <w:r>
              <w:rPr>
                <w:rFonts w:ascii="Times New Roman" w:hAnsi="Times New Roman"/>
                <w:sz w:val="28"/>
                <w:szCs w:val="28"/>
              </w:rPr>
              <w:t>тва»</w:t>
            </w:r>
            <w:r w:rsidRPr="00C921A3">
              <w:rPr>
                <w:rFonts w:ascii="Times New Roman" w:hAnsi="Times New Roman"/>
                <w:sz w:val="28"/>
                <w:szCs w:val="28"/>
              </w:rPr>
              <w:t xml:space="preserve"> - объекты областной собственности</w:t>
            </w:r>
          </w:p>
        </w:tc>
      </w:tr>
      <w:tr w:rsidR="003A6EC4" w:rsidRPr="00E2551A" w:rsidTr="00C921A3">
        <w:trPr>
          <w:trHeight w:val="300"/>
        </w:trPr>
        <w:tc>
          <w:tcPr>
            <w:tcW w:w="1410" w:type="dxa"/>
          </w:tcPr>
          <w:p w:rsidR="003A6EC4" w:rsidRPr="00C921A3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21A3">
              <w:rPr>
                <w:rFonts w:ascii="Times New Roman" w:hAnsi="Times New Roman"/>
                <w:sz w:val="28"/>
                <w:szCs w:val="28"/>
              </w:rPr>
              <w:t>15.26.00</w:t>
            </w:r>
          </w:p>
        </w:tc>
        <w:tc>
          <w:tcPr>
            <w:tcW w:w="7946" w:type="dxa"/>
          </w:tcPr>
          <w:p w:rsidR="003A6EC4" w:rsidRPr="00C921A3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ОГБУ «</w:t>
            </w:r>
            <w:r w:rsidRPr="00C921A3">
              <w:rPr>
                <w:rFonts w:ascii="Times New Roman" w:hAnsi="Times New Roman"/>
                <w:sz w:val="28"/>
                <w:szCs w:val="28"/>
              </w:rPr>
              <w:t>Центр социал</w:t>
            </w:r>
            <w:r>
              <w:rPr>
                <w:rFonts w:ascii="Times New Roman" w:hAnsi="Times New Roman"/>
                <w:sz w:val="28"/>
                <w:szCs w:val="28"/>
              </w:rPr>
              <w:t>ьных инвестиций и строительства»</w:t>
            </w:r>
            <w:r w:rsidRPr="00C921A3">
              <w:rPr>
                <w:rFonts w:ascii="Times New Roman" w:hAnsi="Times New Roman"/>
                <w:sz w:val="28"/>
                <w:szCs w:val="28"/>
              </w:rPr>
              <w:t xml:space="preserve"> - объекты муниципальной собственности</w:t>
            </w:r>
          </w:p>
        </w:tc>
      </w:tr>
      <w:tr w:rsidR="003A6EC4" w:rsidRPr="00E2551A" w:rsidTr="00C921A3">
        <w:trPr>
          <w:trHeight w:val="300"/>
        </w:trPr>
        <w:tc>
          <w:tcPr>
            <w:tcW w:w="1410" w:type="dxa"/>
          </w:tcPr>
          <w:p w:rsidR="003A6EC4" w:rsidRPr="00C921A3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21A3">
              <w:rPr>
                <w:rFonts w:ascii="Times New Roman" w:hAnsi="Times New Roman"/>
                <w:sz w:val="28"/>
                <w:szCs w:val="28"/>
              </w:rPr>
              <w:t>15.27.00</w:t>
            </w:r>
          </w:p>
        </w:tc>
        <w:tc>
          <w:tcPr>
            <w:tcW w:w="7946" w:type="dxa"/>
          </w:tcPr>
          <w:p w:rsidR="003A6EC4" w:rsidRPr="00C921A3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21A3">
              <w:rPr>
                <w:rFonts w:ascii="Times New Roman" w:hAnsi="Times New Roman"/>
                <w:sz w:val="28"/>
                <w:szCs w:val="28"/>
              </w:rPr>
              <w:t>ГУП «Белгородский областной фонд поддержки индивидуального жилищного строительства»</w:t>
            </w:r>
          </w:p>
        </w:tc>
      </w:tr>
      <w:tr w:rsidR="003A6EC4" w:rsidRPr="00E2551A" w:rsidTr="00C921A3">
        <w:trPr>
          <w:trHeight w:val="300"/>
        </w:trPr>
        <w:tc>
          <w:tcPr>
            <w:tcW w:w="1410" w:type="dxa"/>
          </w:tcPr>
          <w:p w:rsidR="003A6EC4" w:rsidRPr="00C921A3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21A3">
              <w:rPr>
                <w:rFonts w:ascii="Times New Roman" w:hAnsi="Times New Roman"/>
                <w:sz w:val="28"/>
                <w:szCs w:val="28"/>
              </w:rPr>
              <w:t>15.28.00</w:t>
            </w:r>
          </w:p>
        </w:tc>
        <w:tc>
          <w:tcPr>
            <w:tcW w:w="7946" w:type="dxa"/>
          </w:tcPr>
          <w:p w:rsidR="003A6EC4" w:rsidRPr="00C921A3" w:rsidRDefault="003A6EC4" w:rsidP="00E301CE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C921A3">
              <w:rPr>
                <w:rFonts w:ascii="Times New Roman" w:hAnsi="Times New Roman"/>
                <w:sz w:val="28"/>
                <w:szCs w:val="28"/>
              </w:rPr>
              <w:t>Департамент строительства, транспорта и ЖКХ области</w:t>
            </w:r>
          </w:p>
        </w:tc>
      </w:tr>
    </w:tbl>
    <w:p w:rsidR="003A6EC4" w:rsidRDefault="003A6EC4" w:rsidP="00F85620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3A6EC4" w:rsidRDefault="003A6EC4" w:rsidP="00B212EC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A6EC4" w:rsidRDefault="003A6EC4" w:rsidP="00B212EC">
      <w:pPr>
        <w:spacing w:after="0"/>
        <w:rPr>
          <w:rFonts w:ascii="Times New Roman" w:hAnsi="Times New Roman"/>
          <w:sz w:val="28"/>
          <w:szCs w:val="28"/>
        </w:rPr>
      </w:pPr>
      <w:r w:rsidRPr="00B212EC">
        <w:rPr>
          <w:rFonts w:ascii="Times New Roman" w:hAnsi="Times New Roman"/>
          <w:b/>
          <w:sz w:val="24"/>
          <w:szCs w:val="24"/>
        </w:rPr>
        <w:t>Примечание:</w:t>
      </w:r>
      <w:r>
        <w:rPr>
          <w:rFonts w:ascii="Times New Roman" w:hAnsi="Times New Roman"/>
          <w:sz w:val="24"/>
          <w:szCs w:val="24"/>
        </w:rPr>
        <w:t xml:space="preserve"> приложение с распределением  объектов</w:t>
      </w:r>
      <w:r w:rsidRPr="00872427">
        <w:rPr>
          <w:rFonts w:ascii="Times New Roman" w:hAnsi="Times New Roman"/>
          <w:sz w:val="24"/>
          <w:szCs w:val="24"/>
        </w:rPr>
        <w:t xml:space="preserve"> строительства (реконструкции) и капитального ремонта</w:t>
      </w:r>
      <w:r>
        <w:rPr>
          <w:rFonts w:ascii="Times New Roman" w:hAnsi="Times New Roman"/>
          <w:sz w:val="24"/>
          <w:szCs w:val="24"/>
        </w:rPr>
        <w:t xml:space="preserve"> утверждается дополнительно к Порядку</w:t>
      </w: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2 </w:t>
      </w: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применения и ведения </w:t>
      </w: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перечня дополнительных кодов </w:t>
      </w: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классификации расходов </w:t>
      </w: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консолидированного бюджета </w:t>
      </w:r>
    </w:p>
    <w:p w:rsidR="003A6EC4" w:rsidRPr="000E66A9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Белгородской области</w:t>
      </w:r>
    </w:p>
    <w:p w:rsidR="003A6EC4" w:rsidRDefault="003A6EC4" w:rsidP="00DE13D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A306EA">
        <w:rPr>
          <w:rFonts w:ascii="Times New Roman" w:hAnsi="Times New Roman"/>
          <w:b/>
          <w:sz w:val="28"/>
          <w:szCs w:val="28"/>
        </w:rPr>
        <w:t xml:space="preserve">еречень дополнительных экономических кодов </w:t>
      </w:r>
      <w:r>
        <w:rPr>
          <w:rFonts w:ascii="Times New Roman" w:hAnsi="Times New Roman"/>
          <w:b/>
          <w:sz w:val="28"/>
          <w:szCs w:val="28"/>
        </w:rPr>
        <w:t xml:space="preserve">на 2014 и на плановый период 2015 и 2016 годов </w:t>
      </w:r>
      <w:r w:rsidRPr="00A306EA">
        <w:rPr>
          <w:rFonts w:ascii="Times New Roman" w:hAnsi="Times New Roman"/>
          <w:b/>
          <w:sz w:val="28"/>
          <w:szCs w:val="28"/>
        </w:rPr>
        <w:t>(ДопЭК)</w:t>
      </w:r>
    </w:p>
    <w:p w:rsidR="003A6EC4" w:rsidRPr="00A306EA" w:rsidRDefault="003A6EC4" w:rsidP="00DE13D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01"/>
        <w:gridCol w:w="6946"/>
      </w:tblGrid>
      <w:tr w:rsidR="003A6EC4" w:rsidRPr="00122F57" w:rsidTr="00DA4526">
        <w:trPr>
          <w:trHeight w:val="300"/>
          <w:tblHeader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ДопЭК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tabs>
                <w:tab w:val="left" w:pos="426"/>
              </w:tabs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</w:tr>
      <w:tr w:rsidR="003A6EC4" w:rsidRPr="00122F57" w:rsidTr="00DA4526">
        <w:trPr>
          <w:trHeight w:val="300"/>
          <w:tblHeader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  <w:shd w:val="clear" w:color="auto" w:fill="BFBFBF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200.00.00</w:t>
            </w:r>
          </w:p>
        </w:tc>
        <w:tc>
          <w:tcPr>
            <w:tcW w:w="6946" w:type="dxa"/>
            <w:shd w:val="clear" w:color="auto" w:fill="BFBFBF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РАСХОДЫ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  <w:shd w:val="clear" w:color="auto" w:fill="BFBFBF"/>
          </w:tcPr>
          <w:p w:rsidR="003A6EC4" w:rsidRPr="00122F57" w:rsidRDefault="003A6EC4" w:rsidP="00DB33FB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210.00.00</w:t>
            </w:r>
          </w:p>
        </w:tc>
        <w:tc>
          <w:tcPr>
            <w:tcW w:w="6946" w:type="dxa"/>
            <w:shd w:val="clear" w:color="auto" w:fill="BFBFBF"/>
          </w:tcPr>
          <w:p w:rsidR="003A6EC4" w:rsidRPr="00122F57" w:rsidRDefault="003A6EC4" w:rsidP="00DB33FB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ОПЛАТА ТРУДА И НАЧИСЛЕНИЯ НА ВЫПЛАТЫ ПО ОПЛАТЕ ТРУДА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  <w:shd w:val="clear" w:color="auto" w:fill="BFBFBF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211.00.00</w:t>
            </w:r>
          </w:p>
        </w:tc>
        <w:tc>
          <w:tcPr>
            <w:tcW w:w="6946" w:type="dxa"/>
            <w:shd w:val="clear" w:color="auto" w:fill="BFBFBF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ЗАРАБОТНАЯ ПЛАТА</w:t>
            </w:r>
          </w:p>
        </w:tc>
      </w:tr>
      <w:tr w:rsidR="003A6EC4" w:rsidRPr="00122F57" w:rsidTr="00DA4526">
        <w:trPr>
          <w:trHeight w:val="437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211.01.00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Заработная плата за проектную деятельность</w:t>
            </w:r>
          </w:p>
        </w:tc>
      </w:tr>
      <w:tr w:rsidR="003A6EC4" w:rsidRPr="00122F57" w:rsidTr="00DA4526">
        <w:trPr>
          <w:trHeight w:val="437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211.02.00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Заработная плата по указам Президента Российской Федерации от 07.05.2012 года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211.02.01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Указ Президента Российской Федерации от 07.05.2012 года № 597 «О мероприятиях по реализации государственной социальной политики»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211.02.02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Указы Президента Российской Федерации от 07.05.2012 года № 596, 598-606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211.03.00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Заработная плата по категориям работников, не попадающим под повышение по указам Президента Российской Федерации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  <w:shd w:val="clear" w:color="auto" w:fill="BFBFBF"/>
          </w:tcPr>
          <w:p w:rsidR="003A6EC4" w:rsidRPr="00122F57" w:rsidRDefault="003A6EC4" w:rsidP="00DB33FB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212.00.00</w:t>
            </w:r>
          </w:p>
        </w:tc>
        <w:tc>
          <w:tcPr>
            <w:tcW w:w="6946" w:type="dxa"/>
            <w:shd w:val="clear" w:color="auto" w:fill="BFBFBF"/>
          </w:tcPr>
          <w:p w:rsidR="003A6EC4" w:rsidRPr="00122F57" w:rsidRDefault="003A6EC4" w:rsidP="00DB33FB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ПРОЧИЕ ВЫПЛАТЫ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212.01.00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Суточные при служебных командировках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212.02.00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К</w:t>
            </w:r>
            <w:r w:rsidRPr="00122F57">
              <w:rPr>
                <w:rFonts w:ascii="Times New Roman" w:hAnsi="Times New Roman"/>
                <w:bCs/>
                <w:sz w:val="24"/>
                <w:szCs w:val="24"/>
              </w:rPr>
              <w:t>омпенсационные выплаты на лечение и оздоровление сотрудников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212.03.00</w:t>
            </w:r>
          </w:p>
        </w:tc>
        <w:tc>
          <w:tcPr>
            <w:tcW w:w="6946" w:type="dxa"/>
          </w:tcPr>
          <w:p w:rsidR="003A6EC4" w:rsidRPr="00122F57" w:rsidRDefault="003A6EC4" w:rsidP="00285BE5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 xml:space="preserve">Компенсация на коммунальные услуги гражданам, проживающим  в сельской местности 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212.03.01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На оплату теплоэнергии гражданам, проживающим в сельской местности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212.03.02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На оплату газа гражданам, проживающим в сельской местности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212.03.03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На оплату электроэнергии гражданам, проживающим в сельской местности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212.03.04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На оплату твердого топлива гражданам, проживающим в сельской местности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212.03.05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На оплату иных коммунальных услуг гражданам, проживающим в сельской местности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212.04.00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Компенсационные выплаты матерям (или другим родственникам, фактически осуществляющим уход за ребенком), находящимся в отпуске по уходу за ребенком до достижения им 3-летнего возраста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212.05.00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Спецпитание за вредные условия работы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212.06.00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Компенсация на оплату общей площади жилья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  <w:shd w:val="clear" w:color="auto" w:fill="BFBFBF"/>
          </w:tcPr>
          <w:p w:rsidR="003A6EC4" w:rsidRPr="00122F57" w:rsidRDefault="003A6EC4" w:rsidP="00DB33FB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213.00.00</w:t>
            </w:r>
          </w:p>
        </w:tc>
        <w:tc>
          <w:tcPr>
            <w:tcW w:w="6946" w:type="dxa"/>
            <w:shd w:val="clear" w:color="auto" w:fill="BFBFBF"/>
          </w:tcPr>
          <w:p w:rsidR="003A6EC4" w:rsidRPr="00122F57" w:rsidRDefault="003A6EC4" w:rsidP="00DB33FB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НАЧИСЛЕНИЯ НА ВЫПЛАТЫ ПО ОПЛАТЕ ТРУДА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DB33FB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213.01.00</w:t>
            </w:r>
          </w:p>
        </w:tc>
        <w:tc>
          <w:tcPr>
            <w:tcW w:w="6946" w:type="dxa"/>
          </w:tcPr>
          <w:p w:rsidR="003A6EC4" w:rsidRPr="00122F57" w:rsidRDefault="003A6EC4" w:rsidP="00DB33FB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 за проектную деятельность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213.02.00</w:t>
            </w:r>
          </w:p>
        </w:tc>
        <w:tc>
          <w:tcPr>
            <w:tcW w:w="6946" w:type="dxa"/>
          </w:tcPr>
          <w:p w:rsidR="003A6EC4" w:rsidRPr="00122F57" w:rsidRDefault="003A6EC4" w:rsidP="00C51356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Начисления на выплаты по оплате труда по указам Президента Российской Федерации от 07.05.2012 года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DB33FB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213.02.01</w:t>
            </w:r>
          </w:p>
        </w:tc>
        <w:tc>
          <w:tcPr>
            <w:tcW w:w="6946" w:type="dxa"/>
          </w:tcPr>
          <w:p w:rsidR="003A6EC4" w:rsidRPr="00122F57" w:rsidRDefault="003A6EC4" w:rsidP="00DB33FB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Указ Президента Российской Федерации от 07.05.2012 года             № 597 «О мероприятиях по реализации государственной социальной политики»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DB33FB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213.02.02</w:t>
            </w:r>
          </w:p>
        </w:tc>
        <w:tc>
          <w:tcPr>
            <w:tcW w:w="6946" w:type="dxa"/>
          </w:tcPr>
          <w:p w:rsidR="003A6EC4" w:rsidRPr="00122F57" w:rsidRDefault="003A6EC4" w:rsidP="00DB33FB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Указы Президента Российской Федерации от 07.05.2012 года № 596, 598-606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DB33FB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213.03.00</w:t>
            </w:r>
          </w:p>
        </w:tc>
        <w:tc>
          <w:tcPr>
            <w:tcW w:w="6946" w:type="dxa"/>
          </w:tcPr>
          <w:p w:rsidR="003A6EC4" w:rsidRPr="00122F57" w:rsidRDefault="003A6EC4" w:rsidP="00DB33FB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Начисления на выплаты по оплате труда по категориям работников, не попадающим под повышение по указам Президента Российской Федерации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  <w:shd w:val="clear" w:color="auto" w:fill="BFBFBF"/>
          </w:tcPr>
          <w:p w:rsidR="003A6EC4" w:rsidRPr="00122F57" w:rsidRDefault="003A6EC4" w:rsidP="00DB33FB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220.00.00</w:t>
            </w:r>
          </w:p>
        </w:tc>
        <w:tc>
          <w:tcPr>
            <w:tcW w:w="6946" w:type="dxa"/>
            <w:shd w:val="clear" w:color="auto" w:fill="BFBFBF"/>
          </w:tcPr>
          <w:p w:rsidR="003A6EC4" w:rsidRPr="00122F57" w:rsidRDefault="003A6EC4" w:rsidP="00DB33FB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ОПЛАТА РАБОТ, УСЛУГ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  <w:shd w:val="clear" w:color="auto" w:fill="BFBFBF"/>
          </w:tcPr>
          <w:p w:rsidR="003A6EC4" w:rsidRPr="00122F57" w:rsidRDefault="003A6EC4" w:rsidP="00DB33FB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221.00.00</w:t>
            </w:r>
          </w:p>
        </w:tc>
        <w:tc>
          <w:tcPr>
            <w:tcW w:w="6946" w:type="dxa"/>
            <w:shd w:val="clear" w:color="auto" w:fill="BFBFBF"/>
          </w:tcPr>
          <w:p w:rsidR="003A6EC4" w:rsidRPr="00122F57" w:rsidRDefault="003A6EC4" w:rsidP="00DB33FB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УСЛУГИ СВЯЗИ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DB33FB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221.01.00</w:t>
            </w:r>
          </w:p>
        </w:tc>
        <w:tc>
          <w:tcPr>
            <w:tcW w:w="6946" w:type="dxa"/>
          </w:tcPr>
          <w:p w:rsidR="003A6EC4" w:rsidRPr="00122F57" w:rsidRDefault="003A6EC4" w:rsidP="00333AB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Услуги связи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DB33FB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221.02.00</w:t>
            </w:r>
          </w:p>
        </w:tc>
        <w:tc>
          <w:tcPr>
            <w:tcW w:w="6946" w:type="dxa"/>
          </w:tcPr>
          <w:p w:rsidR="003A6EC4" w:rsidRPr="00122F57" w:rsidRDefault="003A6EC4" w:rsidP="00DB33FB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Услуги Интернет связи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  <w:shd w:val="clear" w:color="auto" w:fill="CCCCCC"/>
          </w:tcPr>
          <w:p w:rsidR="003A6EC4" w:rsidRPr="00122F57" w:rsidRDefault="003A6EC4" w:rsidP="00DB33FB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222.00.00</w:t>
            </w:r>
          </w:p>
        </w:tc>
        <w:tc>
          <w:tcPr>
            <w:tcW w:w="6946" w:type="dxa"/>
            <w:shd w:val="clear" w:color="auto" w:fill="CCCCCC"/>
          </w:tcPr>
          <w:p w:rsidR="003A6EC4" w:rsidRPr="00122F57" w:rsidRDefault="003A6EC4" w:rsidP="00DB33FB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ТРАНСПОРТНЫЕ УСЛУГИ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DB33FB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222.01.00</w:t>
            </w:r>
          </w:p>
        </w:tc>
        <w:tc>
          <w:tcPr>
            <w:tcW w:w="6946" w:type="dxa"/>
          </w:tcPr>
          <w:p w:rsidR="003A6EC4" w:rsidRPr="00122F57" w:rsidRDefault="003A6EC4" w:rsidP="00DB33FB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Оплата проезда к месту служебной командировки и обратно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DB33FB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222.02.00</w:t>
            </w:r>
          </w:p>
        </w:tc>
        <w:tc>
          <w:tcPr>
            <w:tcW w:w="6946" w:type="dxa"/>
          </w:tcPr>
          <w:p w:rsidR="003A6EC4" w:rsidRPr="00122F57" w:rsidRDefault="003A6EC4" w:rsidP="00DB33FB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Транспортные услуги (кроме автострахования)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DB33FB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222.03.00</w:t>
            </w:r>
          </w:p>
        </w:tc>
        <w:tc>
          <w:tcPr>
            <w:tcW w:w="6946" w:type="dxa"/>
          </w:tcPr>
          <w:p w:rsidR="003A6EC4" w:rsidRPr="00122F57" w:rsidRDefault="003A6EC4" w:rsidP="00DB33FB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 xml:space="preserve">Оплата транспортных услуг в рамках благоустройства территорий 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222.04.00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Оплата труда по договорам гражданско-правового характера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222.05.00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Оплата транспортных услуг в рамках дорожного хозяйства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  <w:shd w:val="clear" w:color="auto" w:fill="BFBFBF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223.00.00</w:t>
            </w:r>
          </w:p>
        </w:tc>
        <w:tc>
          <w:tcPr>
            <w:tcW w:w="6946" w:type="dxa"/>
            <w:shd w:val="clear" w:color="auto" w:fill="BFBFBF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КОММУНАЛЬНЫЕ УСЛУГИ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223.01.00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Оплата отопления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223.02.00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Оплата потребления газа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223.03.00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Оплата электроэнергии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223.04.00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Оплата водоснабжения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223.04.01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Оплата водопотребления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223.04.02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Оплата водоотведения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223.05.00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Вывоз жидких бытовых отходов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  <w:shd w:val="clear" w:color="auto" w:fill="BFBFBF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224.00.00</w:t>
            </w:r>
          </w:p>
        </w:tc>
        <w:tc>
          <w:tcPr>
            <w:tcW w:w="6946" w:type="dxa"/>
            <w:shd w:val="clear" w:color="auto" w:fill="BFBFBF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АРЕНДНАЯ ПЛАТА ЗА ПОЛЬЗОВАНИЕ ИМУЩЕСТВОМ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224.01.00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Арендная плата за пользование имуществом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224.02.00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 xml:space="preserve">Аренда связи 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  <w:shd w:val="clear" w:color="auto" w:fill="BFBFBF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225.00.00</w:t>
            </w:r>
          </w:p>
        </w:tc>
        <w:tc>
          <w:tcPr>
            <w:tcW w:w="6946" w:type="dxa"/>
            <w:shd w:val="clear" w:color="auto" w:fill="BFBFBF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РАБОТЫ, УСЛУГИ ПО СОДЕРЖАНИЮ ИМУЩЕСТВА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225.01.00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Оплата текущего ремонта оборудования и инвентаря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225.01.01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Оплата текущего ремонта оборудования и инвентаря (обслуживание оргтехники)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225.01.02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Оплата текущего ремонта оборудования и инвентаря (обслуживание пожарной сигнализации)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225.01.03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Оплата текущего ремонта оборудования и инвентаря (поверка приборов и метрология)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225.01.04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Оплата текущего ремонта оборудования и инвентаря (техническое обслуживание и ремонт автотранспорта)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225.01.05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Оплата текущего ремонта оборудования и инвентаря (ремонт технологического оборудования)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225.01.06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Оплата текущего ремонта оборудования и инвентаря (ремонт медицинского оборудования)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225.01.07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Оплата текущего ремонта оборудования и инвентаря (обслуживание систем спутниковой навигации)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225.01.08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Оплата текущего ремонта оборудования и инвентаря (прочее)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225.02.00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Проведение дератизации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225.03.00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Оплата работ, услуг по содержанию имущества в рамках благоустройства территорий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225.04.00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Оплата труда по договорам гражданско-правового характера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225.05.00</w:t>
            </w:r>
          </w:p>
        </w:tc>
        <w:tc>
          <w:tcPr>
            <w:tcW w:w="6946" w:type="dxa"/>
          </w:tcPr>
          <w:p w:rsidR="003A6EC4" w:rsidRPr="00122F57" w:rsidRDefault="003A6EC4" w:rsidP="006279F9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Оплата работ, услуг по содержанию имущества в рамках дорожного хозяйства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225.06.00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Содержание имущества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225.06.01</w:t>
            </w:r>
          </w:p>
        </w:tc>
        <w:tc>
          <w:tcPr>
            <w:tcW w:w="6946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Оплата содержания помещения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225.06.02</w:t>
            </w:r>
          </w:p>
        </w:tc>
        <w:tc>
          <w:tcPr>
            <w:tcW w:w="6946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Охрана помещений, оплата сигнализации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225.06.03</w:t>
            </w:r>
          </w:p>
        </w:tc>
        <w:tc>
          <w:tcPr>
            <w:tcW w:w="6946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Вывоз твердых бытовых отходов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225.06.04</w:t>
            </w:r>
          </w:p>
        </w:tc>
        <w:tc>
          <w:tcPr>
            <w:tcW w:w="6946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Оплата работ, услуг по противопожарным мероприятиям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225.06.05</w:t>
            </w:r>
          </w:p>
        </w:tc>
        <w:tc>
          <w:tcPr>
            <w:tcW w:w="6946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 xml:space="preserve">Прочие коммунальные услуги 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225.06.06</w:t>
            </w:r>
          </w:p>
        </w:tc>
        <w:tc>
          <w:tcPr>
            <w:tcW w:w="6946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Система видеонаблюдения в общественных местах «Безопасный город»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225.06.07</w:t>
            </w:r>
          </w:p>
        </w:tc>
        <w:tc>
          <w:tcPr>
            <w:tcW w:w="6946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Система видеонаблюдения в школах и дошкольных образовательных учреждениях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225.06.08</w:t>
            </w:r>
          </w:p>
        </w:tc>
        <w:tc>
          <w:tcPr>
            <w:tcW w:w="6946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Система видеонаблюдения в рамках выполнения правил дорожного движения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225.06.09</w:t>
            </w:r>
          </w:p>
        </w:tc>
        <w:tc>
          <w:tcPr>
            <w:tcW w:w="6946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коммунальные услуги (лифты)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225.06.10</w:t>
            </w:r>
          </w:p>
        </w:tc>
        <w:tc>
          <w:tcPr>
            <w:tcW w:w="6946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коммунальные услуги (техобслуживание котельных и счетчиков)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225.06.11</w:t>
            </w:r>
          </w:p>
        </w:tc>
        <w:tc>
          <w:tcPr>
            <w:tcW w:w="6946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коммунальные услуги (прочие услуги по содержанию имущества)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225.06.12</w:t>
            </w:r>
          </w:p>
        </w:tc>
        <w:tc>
          <w:tcPr>
            <w:tcW w:w="6946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Прочее содержание имущества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225.07.00</w:t>
            </w:r>
          </w:p>
        </w:tc>
        <w:tc>
          <w:tcPr>
            <w:tcW w:w="6946" w:type="dxa"/>
          </w:tcPr>
          <w:p w:rsidR="003A6EC4" w:rsidRPr="00122F57" w:rsidRDefault="003A6EC4" w:rsidP="00B96591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Ремонт и реставрация имущества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225.07.01</w:t>
            </w:r>
          </w:p>
        </w:tc>
        <w:tc>
          <w:tcPr>
            <w:tcW w:w="6946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Капитальный ремонт скважин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225.07.02</w:t>
            </w:r>
          </w:p>
        </w:tc>
        <w:tc>
          <w:tcPr>
            <w:tcW w:w="6946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Капитальный ремонт жилищного фонда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225.07.03</w:t>
            </w:r>
          </w:p>
        </w:tc>
        <w:tc>
          <w:tcPr>
            <w:tcW w:w="6946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Оплата текущего ремонта зданий и сооружений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225.07.04</w:t>
            </w:r>
          </w:p>
        </w:tc>
        <w:tc>
          <w:tcPr>
            <w:tcW w:w="6946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Капитальный ремонт зданий и сооружений, реставрация объектов культурного наследия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225.07.05</w:t>
            </w:r>
          </w:p>
        </w:tc>
        <w:tc>
          <w:tcPr>
            <w:tcW w:w="6946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Экспозиция музеев и реставрация экспонатов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225.07.07</w:t>
            </w:r>
          </w:p>
        </w:tc>
        <w:tc>
          <w:tcPr>
            <w:tcW w:w="6946" w:type="dxa"/>
          </w:tcPr>
          <w:p w:rsidR="003A6EC4" w:rsidRPr="00122F57" w:rsidRDefault="003A6EC4" w:rsidP="00FB56BC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Ремонт и реставрация имущества по прочим объектам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225.08.00</w:t>
            </w:r>
          </w:p>
        </w:tc>
        <w:tc>
          <w:tcPr>
            <w:tcW w:w="6946" w:type="dxa"/>
          </w:tcPr>
          <w:p w:rsidR="003A6EC4" w:rsidRPr="00122F57" w:rsidRDefault="003A6EC4" w:rsidP="00B96591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 xml:space="preserve">Мероприятия в рамках работ, услуг по содержанию имущества 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  <w:shd w:val="clear" w:color="auto" w:fill="BFBFBF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226.00.00</w:t>
            </w:r>
          </w:p>
        </w:tc>
        <w:tc>
          <w:tcPr>
            <w:tcW w:w="6946" w:type="dxa"/>
            <w:shd w:val="clear" w:color="auto" w:fill="BFBFBF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ПРОЧИЕ РАБОТЫ, УСЛУГИ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226.01.00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Прочие расходы, услуги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226.01.01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расходы (услуги банка)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226.01.02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расходы (аттестация рабочих мест)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226.01.03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расходы (освидетельствование водителей)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A810EF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226.01.04</w:t>
            </w:r>
          </w:p>
        </w:tc>
        <w:tc>
          <w:tcPr>
            <w:tcW w:w="6946" w:type="dxa"/>
          </w:tcPr>
          <w:p w:rsidR="003A6EC4" w:rsidRPr="00122F57" w:rsidRDefault="003A6EC4" w:rsidP="00A810E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расходы (типографские расходы)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A810EF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226.01.05</w:t>
            </w:r>
          </w:p>
        </w:tc>
        <w:tc>
          <w:tcPr>
            <w:tcW w:w="6946" w:type="dxa"/>
          </w:tcPr>
          <w:p w:rsidR="003A6EC4" w:rsidRPr="00122F57" w:rsidRDefault="003A6EC4" w:rsidP="00A810E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расходы (обязательное страхование работников)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A810EF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226.01.06</w:t>
            </w:r>
          </w:p>
        </w:tc>
        <w:tc>
          <w:tcPr>
            <w:tcW w:w="6946" w:type="dxa"/>
          </w:tcPr>
          <w:p w:rsidR="003A6EC4" w:rsidRPr="00122F57" w:rsidRDefault="003A6EC4" w:rsidP="00A810E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расходы (услуги по проведению обязательных медицинских осмотров работников)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A810EF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226.01.07</w:t>
            </w:r>
          </w:p>
        </w:tc>
        <w:tc>
          <w:tcPr>
            <w:tcW w:w="6946" w:type="dxa"/>
          </w:tcPr>
          <w:p w:rsidR="003A6EC4" w:rsidRPr="00122F57" w:rsidRDefault="003A6EC4" w:rsidP="00A810E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расходы (страхование опасных объектов)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A810EF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226.01.08</w:t>
            </w:r>
          </w:p>
        </w:tc>
        <w:tc>
          <w:tcPr>
            <w:tcW w:w="6946" w:type="dxa"/>
          </w:tcPr>
          <w:p w:rsidR="003A6EC4" w:rsidRPr="00122F57" w:rsidRDefault="003A6EC4" w:rsidP="00A810E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расходы (лицензирование)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A810EF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226.01.09</w:t>
            </w:r>
          </w:p>
        </w:tc>
        <w:tc>
          <w:tcPr>
            <w:tcW w:w="6946" w:type="dxa"/>
          </w:tcPr>
          <w:p w:rsidR="003A6EC4" w:rsidRPr="00122F57" w:rsidRDefault="003A6EC4" w:rsidP="00A810E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расходы (инвентаризация и паспортизация зданий)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A810EF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226.01.10</w:t>
            </w:r>
          </w:p>
        </w:tc>
        <w:tc>
          <w:tcPr>
            <w:tcW w:w="6946" w:type="dxa"/>
          </w:tcPr>
          <w:p w:rsidR="003A6EC4" w:rsidRPr="00122F57" w:rsidRDefault="003A6EC4" w:rsidP="00A810E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расходы (услуги по проведению анализов)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A810EF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226.01.11</w:t>
            </w:r>
          </w:p>
        </w:tc>
        <w:tc>
          <w:tcPr>
            <w:tcW w:w="6946" w:type="dxa"/>
          </w:tcPr>
          <w:p w:rsidR="003A6EC4" w:rsidRPr="00122F57" w:rsidRDefault="003A6EC4" w:rsidP="00A810E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расходы (услуги по проведению гигиенического обучения)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A810EF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226.01.12</w:t>
            </w:r>
          </w:p>
        </w:tc>
        <w:tc>
          <w:tcPr>
            <w:tcW w:w="6946" w:type="dxa"/>
          </w:tcPr>
          <w:p w:rsidR="003A6EC4" w:rsidRPr="00122F57" w:rsidRDefault="003A6EC4" w:rsidP="00A810E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расходы (услуги по утилизации медицинских отходов)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A810EF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226.01.13</w:t>
            </w:r>
          </w:p>
        </w:tc>
        <w:tc>
          <w:tcPr>
            <w:tcW w:w="6946" w:type="dxa"/>
          </w:tcPr>
          <w:p w:rsidR="003A6EC4" w:rsidRPr="00122F57" w:rsidRDefault="003A6EC4" w:rsidP="00A810E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расходы (прочее)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226.03.00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Прочие работы, услуги в рамках благоустройства территорий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226.04.00</w:t>
            </w:r>
          </w:p>
        </w:tc>
        <w:tc>
          <w:tcPr>
            <w:tcW w:w="6946" w:type="dxa"/>
          </w:tcPr>
          <w:p w:rsidR="003A6EC4" w:rsidRPr="00122F57" w:rsidRDefault="003A6EC4" w:rsidP="003C793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 xml:space="preserve">Оплата труда по договорам гражданско-правового характера 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226.04.01</w:t>
            </w:r>
          </w:p>
        </w:tc>
        <w:tc>
          <w:tcPr>
            <w:tcW w:w="6946" w:type="dxa"/>
          </w:tcPr>
          <w:p w:rsidR="003A6EC4" w:rsidRPr="00122F57" w:rsidRDefault="003A6EC4" w:rsidP="003C793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Оплата труда по договорам гражданско-правового характера на выплату премии по проектам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226.04.02</w:t>
            </w:r>
          </w:p>
        </w:tc>
        <w:tc>
          <w:tcPr>
            <w:tcW w:w="6946" w:type="dxa"/>
          </w:tcPr>
          <w:p w:rsidR="003A6EC4" w:rsidRPr="00122F57" w:rsidRDefault="003A6EC4" w:rsidP="003C793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Оплата труда по договорам гражданско-правового характера независимым экспертам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226.04.03</w:t>
            </w:r>
          </w:p>
        </w:tc>
        <w:tc>
          <w:tcPr>
            <w:tcW w:w="6946" w:type="dxa"/>
          </w:tcPr>
          <w:p w:rsidR="003A6EC4" w:rsidRPr="00122F57" w:rsidRDefault="003A6EC4" w:rsidP="003C793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Оплата труда по договорам гражданско-правового характера (прочие  категории)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226.05.00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 xml:space="preserve">Прочие работы, услуги в рамках дорожного хозяйства 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226.06.00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Прочие расходы, услуги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226.06.01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Расходы на ЕГЭ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226.06.02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Охрана помещений, оплата сигнализации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226.06.03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Подписка на периодическую печать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226.06.04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работы, услуги по противопожарным мероприятиям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226.06.05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Издательская деятельность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226.06.06</w:t>
            </w:r>
          </w:p>
        </w:tc>
        <w:tc>
          <w:tcPr>
            <w:tcW w:w="6946" w:type="dxa"/>
          </w:tcPr>
          <w:p w:rsidR="003A6EC4" w:rsidRPr="00122F57" w:rsidRDefault="003A6EC4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Система видеонаблюдения в общественных местах «Безопасный город»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226.06.07</w:t>
            </w:r>
          </w:p>
        </w:tc>
        <w:tc>
          <w:tcPr>
            <w:tcW w:w="6946" w:type="dxa"/>
          </w:tcPr>
          <w:p w:rsidR="003A6EC4" w:rsidRPr="00122F57" w:rsidRDefault="003A6EC4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Система видеонаблюдения в школах и дошкольных образовательных учреждениях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226.06.08</w:t>
            </w:r>
          </w:p>
        </w:tc>
        <w:tc>
          <w:tcPr>
            <w:tcW w:w="6946" w:type="dxa"/>
          </w:tcPr>
          <w:p w:rsidR="003A6EC4" w:rsidRPr="00122F57" w:rsidRDefault="003A6EC4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Система видеонаблюдения в рамках выполнения правил дорожного движения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226.06.09</w:t>
            </w:r>
          </w:p>
        </w:tc>
        <w:tc>
          <w:tcPr>
            <w:tcW w:w="6946" w:type="dxa"/>
          </w:tcPr>
          <w:p w:rsidR="003A6EC4" w:rsidRPr="00122F57" w:rsidRDefault="003A6EC4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Расходы на оплату услуг по организации питания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226.06.10</w:t>
            </w:r>
          </w:p>
        </w:tc>
        <w:tc>
          <w:tcPr>
            <w:tcW w:w="6946" w:type="dxa"/>
          </w:tcPr>
          <w:p w:rsidR="003A6EC4" w:rsidRPr="00122F57" w:rsidRDefault="003A6EC4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Переподготовка кадров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226.06.11</w:t>
            </w:r>
          </w:p>
        </w:tc>
        <w:tc>
          <w:tcPr>
            <w:tcW w:w="6946" w:type="dxa"/>
          </w:tcPr>
          <w:p w:rsidR="003A6EC4" w:rsidRPr="00122F57" w:rsidRDefault="003A6EC4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Повышение квалификации государственных и муниципальных служащих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226.06.12</w:t>
            </w:r>
          </w:p>
        </w:tc>
        <w:tc>
          <w:tcPr>
            <w:tcW w:w="6946" w:type="dxa"/>
          </w:tcPr>
          <w:p w:rsidR="003A6EC4" w:rsidRPr="00122F57" w:rsidRDefault="003A6EC4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Услуги систем спутниковой навигации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226.06.13</w:t>
            </w:r>
          </w:p>
        </w:tc>
        <w:tc>
          <w:tcPr>
            <w:tcW w:w="6946" w:type="dxa"/>
          </w:tcPr>
          <w:p w:rsidR="003A6EC4" w:rsidRPr="00122F57" w:rsidRDefault="003A6EC4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Охрана труда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226.06.14</w:t>
            </w:r>
          </w:p>
        </w:tc>
        <w:tc>
          <w:tcPr>
            <w:tcW w:w="6946" w:type="dxa"/>
          </w:tcPr>
          <w:p w:rsidR="003A6EC4" w:rsidRDefault="003A6EC4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Новые постановки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226.06.15</w:t>
            </w:r>
          </w:p>
        </w:tc>
        <w:tc>
          <w:tcPr>
            <w:tcW w:w="6946" w:type="dxa"/>
          </w:tcPr>
          <w:p w:rsidR="003A6EC4" w:rsidRPr="00122F57" w:rsidRDefault="003A6EC4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расходы, услуги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226.07.00</w:t>
            </w:r>
          </w:p>
        </w:tc>
        <w:tc>
          <w:tcPr>
            <w:tcW w:w="6946" w:type="dxa"/>
          </w:tcPr>
          <w:p w:rsidR="003A6EC4" w:rsidRPr="00122F57" w:rsidRDefault="003A6EC4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Прочие работы, услуги в рамках ремонта и реставрации имущества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1436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226.07.05</w:t>
            </w:r>
          </w:p>
        </w:tc>
        <w:tc>
          <w:tcPr>
            <w:tcW w:w="6946" w:type="dxa"/>
          </w:tcPr>
          <w:p w:rsidR="003A6EC4" w:rsidRPr="00122F57" w:rsidRDefault="003A6EC4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Экспозиция музеев и реставрация экспонатов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1436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226.07.06</w:t>
            </w:r>
          </w:p>
        </w:tc>
        <w:tc>
          <w:tcPr>
            <w:tcW w:w="6946" w:type="dxa"/>
          </w:tcPr>
          <w:p w:rsidR="003A6EC4" w:rsidRPr="00122F57" w:rsidRDefault="003A6EC4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Проектно-изыскательские работы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1436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226.05.07</w:t>
            </w:r>
          </w:p>
        </w:tc>
        <w:tc>
          <w:tcPr>
            <w:tcW w:w="6946" w:type="dxa"/>
          </w:tcPr>
          <w:p w:rsidR="003A6EC4" w:rsidRPr="00122F57" w:rsidRDefault="003A6EC4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 xml:space="preserve">Прочие работы, услуги в рамках ремонта и реставрации имущества 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226.08.00</w:t>
            </w:r>
          </w:p>
        </w:tc>
        <w:tc>
          <w:tcPr>
            <w:tcW w:w="6946" w:type="dxa"/>
          </w:tcPr>
          <w:p w:rsidR="003A6EC4" w:rsidRPr="00122F57" w:rsidRDefault="003A6EC4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Мероприятия в рамках прочих работ услуг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226.08.01</w:t>
            </w:r>
          </w:p>
        </w:tc>
        <w:tc>
          <w:tcPr>
            <w:tcW w:w="6946" w:type="dxa"/>
          </w:tcPr>
          <w:p w:rsidR="003A6EC4" w:rsidRPr="00122F57" w:rsidRDefault="003A6EC4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Мероприятия по прочим работам, услугам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226.08.02</w:t>
            </w:r>
          </w:p>
        </w:tc>
        <w:tc>
          <w:tcPr>
            <w:tcW w:w="6946" w:type="dxa"/>
          </w:tcPr>
          <w:p w:rsidR="003A6EC4" w:rsidRPr="00122F57" w:rsidRDefault="003A6EC4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Мероприятия в области занятости населения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226.09.00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Страхование автотранспорта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226.10.00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Информационные услуги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020A7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226.10.01</w:t>
            </w:r>
          </w:p>
        </w:tc>
        <w:tc>
          <w:tcPr>
            <w:tcW w:w="6946" w:type="dxa"/>
          </w:tcPr>
          <w:p w:rsidR="003A6EC4" w:rsidRPr="00122F57" w:rsidRDefault="003A6EC4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Сопровождение программного комплекса АЦК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020A7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226.10.02</w:t>
            </w:r>
          </w:p>
        </w:tc>
        <w:tc>
          <w:tcPr>
            <w:tcW w:w="6946" w:type="dxa"/>
          </w:tcPr>
          <w:p w:rsidR="003A6EC4" w:rsidRPr="00122F57" w:rsidRDefault="003A6EC4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Защита информации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020A7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226.10.03</w:t>
            </w:r>
          </w:p>
        </w:tc>
        <w:tc>
          <w:tcPr>
            <w:tcW w:w="6946" w:type="dxa"/>
          </w:tcPr>
          <w:p w:rsidR="003A6EC4" w:rsidRPr="00122F57" w:rsidRDefault="003A6EC4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Сопровождение справочно-правовых систем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020A7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226.10.04</w:t>
            </w:r>
          </w:p>
        </w:tc>
        <w:tc>
          <w:tcPr>
            <w:tcW w:w="6946" w:type="dxa"/>
          </w:tcPr>
          <w:p w:rsidR="003A6EC4" w:rsidRPr="00122F57" w:rsidRDefault="003A6EC4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Сопровождение бухгалтерских программ и программ отчетности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020A7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226.10.05</w:t>
            </w:r>
          </w:p>
        </w:tc>
        <w:tc>
          <w:tcPr>
            <w:tcW w:w="6946" w:type="dxa"/>
          </w:tcPr>
          <w:p w:rsidR="003A6EC4" w:rsidRPr="00122F57" w:rsidRDefault="003A6EC4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Сопровождение интернет-сайтов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020A7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226.10.06</w:t>
            </w:r>
          </w:p>
        </w:tc>
        <w:tc>
          <w:tcPr>
            <w:tcW w:w="6946" w:type="dxa"/>
          </w:tcPr>
          <w:p w:rsidR="003A6EC4" w:rsidRPr="00122F57" w:rsidRDefault="003A6EC4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информационные услуги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226.11.00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Оздоровление детей, находящихся в трудной жизненной ситуации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226.12.00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Проживание во время командировок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  <w:shd w:val="clear" w:color="auto" w:fill="C0C0C0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230.00.00</w:t>
            </w:r>
          </w:p>
        </w:tc>
        <w:tc>
          <w:tcPr>
            <w:tcW w:w="6946" w:type="dxa"/>
            <w:shd w:val="clear" w:color="auto" w:fill="C0C0C0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ОБСЛУЖИВАНИЕ ГОСУДАРСТВЕННОГО (МУНИЦИПАЛЬНОГО) ДОЛГА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  <w:shd w:val="clear" w:color="auto" w:fill="C0C0C0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231.00.00</w:t>
            </w:r>
          </w:p>
        </w:tc>
        <w:tc>
          <w:tcPr>
            <w:tcW w:w="6946" w:type="dxa"/>
            <w:shd w:val="clear" w:color="auto" w:fill="C0C0C0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ОБСЛУЖИВАНИЕ ВНУТРЕННЕГО ДОЛГА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  <w:shd w:val="clear" w:color="auto" w:fill="CCCCCC"/>
          </w:tcPr>
          <w:p w:rsidR="003A6EC4" w:rsidRPr="00122F57" w:rsidRDefault="003A6EC4" w:rsidP="00A810EF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232.00.00</w:t>
            </w:r>
          </w:p>
        </w:tc>
        <w:tc>
          <w:tcPr>
            <w:tcW w:w="6946" w:type="dxa"/>
            <w:shd w:val="clear" w:color="auto" w:fill="CCCCCC"/>
          </w:tcPr>
          <w:p w:rsidR="003A6EC4" w:rsidRPr="00122F57" w:rsidRDefault="003A6EC4" w:rsidP="00A810E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ОБСЛУЖИВАНИЕ ВНЕШНЕГО ДОЛГА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  <w:shd w:val="clear" w:color="auto" w:fill="CCCCCC"/>
          </w:tcPr>
          <w:p w:rsidR="003A6EC4" w:rsidRPr="00122F57" w:rsidRDefault="003A6EC4" w:rsidP="00A810EF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240.00.00</w:t>
            </w:r>
          </w:p>
        </w:tc>
        <w:tc>
          <w:tcPr>
            <w:tcW w:w="6946" w:type="dxa"/>
            <w:shd w:val="clear" w:color="auto" w:fill="CCCCCC"/>
          </w:tcPr>
          <w:p w:rsidR="003A6EC4" w:rsidRPr="00122F57" w:rsidRDefault="003A6EC4" w:rsidP="00A810E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 xml:space="preserve">БЕЗВОЗМЕЗДНЫЕ ПЕРЕЧИСЛЕНИЯ ОРГАНИЗАЦИЯМ 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  <w:shd w:val="clear" w:color="auto" w:fill="CCCCCC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241.00.00</w:t>
            </w:r>
          </w:p>
        </w:tc>
        <w:tc>
          <w:tcPr>
            <w:tcW w:w="6946" w:type="dxa"/>
            <w:shd w:val="clear" w:color="auto" w:fill="CCCCCC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 xml:space="preserve">БЕЗВОЗМЕЗДНЫЕ ПЕРЕЧИСЛЕНИЯ ГОСУДАРСТВЕННЫМ И МУНИЦИПАЛЬНЫМ ОРГАНИЗАЦИЯМ 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241.05.00</w:t>
            </w:r>
          </w:p>
        </w:tc>
        <w:tc>
          <w:tcPr>
            <w:tcW w:w="6946" w:type="dxa"/>
          </w:tcPr>
          <w:p w:rsidR="003A6EC4" w:rsidRPr="00122F57" w:rsidRDefault="003A6EC4" w:rsidP="007909B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 xml:space="preserve">Безвозмездные перечисления государственным и муниципальным организациям в рамках дорожного хозяйства 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241.08.00</w:t>
            </w:r>
          </w:p>
        </w:tc>
        <w:tc>
          <w:tcPr>
            <w:tcW w:w="6946" w:type="dxa"/>
          </w:tcPr>
          <w:p w:rsidR="003A6EC4" w:rsidRPr="00122F57" w:rsidRDefault="003A6EC4" w:rsidP="007909B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Безвозмездные перечисления государственным и муниципальным организациям в рамках проведения мероприятий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241.08.04</w:t>
            </w:r>
          </w:p>
        </w:tc>
        <w:tc>
          <w:tcPr>
            <w:tcW w:w="6946" w:type="dxa"/>
          </w:tcPr>
          <w:p w:rsidR="003A6EC4" w:rsidRPr="00122F57" w:rsidRDefault="003A6EC4" w:rsidP="007909B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Безвозмездные перечисления государственным и муниципальным организациям по мероприятиям в области содействия трудоустройству женщин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241.08.05</w:t>
            </w:r>
          </w:p>
        </w:tc>
        <w:tc>
          <w:tcPr>
            <w:tcW w:w="6946" w:type="dxa"/>
          </w:tcPr>
          <w:p w:rsidR="003A6EC4" w:rsidRPr="00122F57" w:rsidRDefault="003A6EC4" w:rsidP="007909B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Безвозмездные перечисления государственным и муниципальным организациям по остальным мероприятиям</w:t>
            </w:r>
          </w:p>
        </w:tc>
      </w:tr>
      <w:tr w:rsidR="003A6EC4" w:rsidRPr="00122F57" w:rsidTr="00520548">
        <w:trPr>
          <w:trHeight w:val="300"/>
        </w:trPr>
        <w:tc>
          <w:tcPr>
            <w:tcW w:w="1701" w:type="dxa"/>
            <w:shd w:val="clear" w:color="auto" w:fill="CCCCCC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242.00.00</w:t>
            </w:r>
          </w:p>
        </w:tc>
        <w:tc>
          <w:tcPr>
            <w:tcW w:w="6946" w:type="dxa"/>
            <w:shd w:val="clear" w:color="auto" w:fill="CCCCCC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 xml:space="preserve">БЕЗВОЗМЕЗДНЫЕ ПЕРЕЧИСЛЕНИЯ ОРГАНИЗАЦИЯМ, ЗА ИСКЛЮЧЕНИЕМ ГОСУДАРСТВЕННЫХ И МУНИЦИПАЛЬНЫХ ОРГАНИЗАЦИЙ </w:t>
            </w:r>
          </w:p>
        </w:tc>
      </w:tr>
      <w:tr w:rsidR="003A6EC4" w:rsidRPr="00122F57" w:rsidTr="00520548">
        <w:trPr>
          <w:trHeight w:val="300"/>
        </w:trPr>
        <w:tc>
          <w:tcPr>
            <w:tcW w:w="1701" w:type="dxa"/>
          </w:tcPr>
          <w:p w:rsidR="003A6EC4" w:rsidRPr="00122F57" w:rsidRDefault="003A6EC4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242.01.00</w:t>
            </w:r>
          </w:p>
        </w:tc>
        <w:tc>
          <w:tcPr>
            <w:tcW w:w="6946" w:type="dxa"/>
          </w:tcPr>
          <w:p w:rsidR="003A6EC4" w:rsidRPr="00122F57" w:rsidRDefault="003A6EC4" w:rsidP="007909B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Стипендии творческим союзам</w:t>
            </w:r>
          </w:p>
        </w:tc>
      </w:tr>
      <w:tr w:rsidR="003A6EC4" w:rsidRPr="00122F57" w:rsidTr="00977185">
        <w:trPr>
          <w:trHeight w:val="300"/>
        </w:trPr>
        <w:tc>
          <w:tcPr>
            <w:tcW w:w="1701" w:type="dxa"/>
          </w:tcPr>
          <w:p w:rsidR="003A6EC4" w:rsidRPr="00122F57" w:rsidRDefault="003A6EC4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242.09.00</w:t>
            </w:r>
          </w:p>
        </w:tc>
        <w:tc>
          <w:tcPr>
            <w:tcW w:w="6946" w:type="dxa"/>
          </w:tcPr>
          <w:p w:rsidR="003A6EC4" w:rsidRPr="00122F57" w:rsidRDefault="003A6EC4" w:rsidP="00E84963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 xml:space="preserve">Безвозмездные перечисления организациям, за исключением государственных и муниципальных организаций по общественным организациям </w:t>
            </w:r>
          </w:p>
        </w:tc>
      </w:tr>
      <w:tr w:rsidR="003A6EC4" w:rsidRPr="00122F57" w:rsidTr="00977185">
        <w:trPr>
          <w:trHeight w:val="300"/>
        </w:trPr>
        <w:tc>
          <w:tcPr>
            <w:tcW w:w="1701" w:type="dxa"/>
          </w:tcPr>
          <w:p w:rsidR="003A6EC4" w:rsidRPr="00122F57" w:rsidRDefault="003A6EC4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242.09.01</w:t>
            </w:r>
          </w:p>
        </w:tc>
        <w:tc>
          <w:tcPr>
            <w:tcW w:w="6946" w:type="dxa"/>
          </w:tcPr>
          <w:p w:rsidR="003A6EC4" w:rsidRPr="00122F57" w:rsidRDefault="003A6EC4" w:rsidP="00E84963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Совет ветеранов</w:t>
            </w:r>
          </w:p>
        </w:tc>
      </w:tr>
      <w:tr w:rsidR="003A6EC4" w:rsidRPr="00122F57" w:rsidTr="00977185">
        <w:trPr>
          <w:trHeight w:val="300"/>
        </w:trPr>
        <w:tc>
          <w:tcPr>
            <w:tcW w:w="1701" w:type="dxa"/>
          </w:tcPr>
          <w:p w:rsidR="003A6EC4" w:rsidRPr="00122F57" w:rsidRDefault="003A6EC4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242.09.02</w:t>
            </w:r>
          </w:p>
        </w:tc>
        <w:tc>
          <w:tcPr>
            <w:tcW w:w="6946" w:type="dxa"/>
          </w:tcPr>
          <w:p w:rsidR="003A6EC4" w:rsidRPr="00122F57" w:rsidRDefault="003A6EC4" w:rsidP="00E84963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Всероссийское общество слепых</w:t>
            </w:r>
          </w:p>
        </w:tc>
      </w:tr>
      <w:tr w:rsidR="003A6EC4" w:rsidRPr="00122F57" w:rsidTr="00977185">
        <w:trPr>
          <w:trHeight w:val="300"/>
        </w:trPr>
        <w:tc>
          <w:tcPr>
            <w:tcW w:w="1701" w:type="dxa"/>
          </w:tcPr>
          <w:p w:rsidR="003A6EC4" w:rsidRPr="00122F57" w:rsidRDefault="003A6EC4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242.09.03</w:t>
            </w:r>
          </w:p>
        </w:tc>
        <w:tc>
          <w:tcPr>
            <w:tcW w:w="6946" w:type="dxa"/>
          </w:tcPr>
          <w:p w:rsidR="003A6EC4" w:rsidRPr="00122F57" w:rsidRDefault="003A6EC4" w:rsidP="00E84963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Всероссийское общество инвалидов</w:t>
            </w:r>
          </w:p>
        </w:tc>
      </w:tr>
      <w:tr w:rsidR="003A6EC4" w:rsidRPr="00122F57" w:rsidTr="00977185">
        <w:trPr>
          <w:trHeight w:val="300"/>
        </w:trPr>
        <w:tc>
          <w:tcPr>
            <w:tcW w:w="1701" w:type="dxa"/>
          </w:tcPr>
          <w:p w:rsidR="003A6EC4" w:rsidRPr="00122F57" w:rsidRDefault="003A6EC4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242.09.03</w:t>
            </w:r>
          </w:p>
        </w:tc>
        <w:tc>
          <w:tcPr>
            <w:tcW w:w="6946" w:type="dxa"/>
          </w:tcPr>
          <w:p w:rsidR="003A6EC4" w:rsidRPr="00122F57" w:rsidRDefault="003A6EC4" w:rsidP="00E84963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Красный крест</w:t>
            </w:r>
          </w:p>
        </w:tc>
      </w:tr>
      <w:tr w:rsidR="003A6EC4" w:rsidRPr="00122F57" w:rsidTr="00977185">
        <w:trPr>
          <w:trHeight w:val="300"/>
        </w:trPr>
        <w:tc>
          <w:tcPr>
            <w:tcW w:w="1701" w:type="dxa"/>
          </w:tcPr>
          <w:p w:rsidR="003A6EC4" w:rsidRPr="00122F57" w:rsidRDefault="003A6EC4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242.09.04</w:t>
            </w:r>
          </w:p>
        </w:tc>
        <w:tc>
          <w:tcPr>
            <w:tcW w:w="6946" w:type="dxa"/>
          </w:tcPr>
          <w:p w:rsidR="003A6EC4" w:rsidRPr="00122F57" w:rsidRDefault="003A6EC4" w:rsidP="00E84963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Союз пенсионеров</w:t>
            </w:r>
          </w:p>
        </w:tc>
      </w:tr>
      <w:tr w:rsidR="003A6EC4" w:rsidRPr="00122F57" w:rsidTr="00977185">
        <w:trPr>
          <w:trHeight w:val="300"/>
        </w:trPr>
        <w:tc>
          <w:tcPr>
            <w:tcW w:w="1701" w:type="dxa"/>
          </w:tcPr>
          <w:p w:rsidR="003A6EC4" w:rsidRPr="00122F57" w:rsidRDefault="003A6EC4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242.09.05</w:t>
            </w:r>
          </w:p>
        </w:tc>
        <w:tc>
          <w:tcPr>
            <w:tcW w:w="6946" w:type="dxa"/>
          </w:tcPr>
          <w:p w:rsidR="003A6EC4" w:rsidRPr="00122F57" w:rsidRDefault="003A6EC4" w:rsidP="00E84963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Другие общественные организации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  <w:shd w:val="clear" w:color="auto" w:fill="CCCCCC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250.00.00</w:t>
            </w:r>
          </w:p>
        </w:tc>
        <w:tc>
          <w:tcPr>
            <w:tcW w:w="6946" w:type="dxa"/>
            <w:shd w:val="clear" w:color="auto" w:fill="CCCCCC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БЕЗВОЗМЕЗДНЫЕ ПЕРЕЧИСЛЕНИЯ БЮДЖЕТАМ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  <w:shd w:val="clear" w:color="auto" w:fill="CCCCCC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251.00.00</w:t>
            </w:r>
          </w:p>
        </w:tc>
        <w:tc>
          <w:tcPr>
            <w:tcW w:w="6946" w:type="dxa"/>
            <w:shd w:val="clear" w:color="auto" w:fill="CCCCCC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 xml:space="preserve">ПЕРЕЧИСЛЕНИЯ ДРУГИМ БЮДЖЕТАМ БЮДЖЕТНОЙ СИСТЕМЫ РОССИЙСКОЙ ФЕДЕРАЦИИ 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  <w:shd w:val="clear" w:color="auto" w:fill="CCCCCC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252.00.00</w:t>
            </w:r>
          </w:p>
        </w:tc>
        <w:tc>
          <w:tcPr>
            <w:tcW w:w="6946" w:type="dxa"/>
            <w:shd w:val="clear" w:color="auto" w:fill="CCCCCC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 xml:space="preserve">ПЕРЕЧИСЛЕНИЯ НАДНАЦИОНАЛЬНЫМ ОРГАНИЗАЦИЯМ И ПРАВИТЕЛЬСТВАМ ИНОСТРАННЫХ ГОСУДАРСТВ 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  <w:shd w:val="clear" w:color="auto" w:fill="CCCCCC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253.00.00</w:t>
            </w:r>
          </w:p>
        </w:tc>
        <w:tc>
          <w:tcPr>
            <w:tcW w:w="6946" w:type="dxa"/>
            <w:shd w:val="clear" w:color="auto" w:fill="CCCCCC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 xml:space="preserve">ПЕРЕЧИСЛЕНИЯ МЕЖДУНАРОДНЫМ ОРГАНИЗАЦИЯМ 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  <w:shd w:val="clear" w:color="auto" w:fill="C0C0C0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260.00.00</w:t>
            </w:r>
          </w:p>
        </w:tc>
        <w:tc>
          <w:tcPr>
            <w:tcW w:w="6946" w:type="dxa"/>
            <w:shd w:val="clear" w:color="auto" w:fill="C0C0C0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СОЦИАЛЬНОЕ ОБЕСПЕЧЕНИЕ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  <w:shd w:val="clear" w:color="auto" w:fill="C0C0C0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261.00.00</w:t>
            </w:r>
          </w:p>
        </w:tc>
        <w:tc>
          <w:tcPr>
            <w:tcW w:w="6946" w:type="dxa"/>
            <w:shd w:val="clear" w:color="auto" w:fill="C0C0C0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 xml:space="preserve">ПЕНСИИ, ПОСОБИЯ И ВЫПЛАТЫ ПО ПЕНСИОННОМУ, СОЦИАЛЬНОМУ И  МЕДИЦИНСКОМУ СТРАХОВАНИЮ НАСЕЛЕНИЯ 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  <w:shd w:val="clear" w:color="auto" w:fill="CCCCCC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262.00.00</w:t>
            </w:r>
          </w:p>
        </w:tc>
        <w:tc>
          <w:tcPr>
            <w:tcW w:w="6946" w:type="dxa"/>
            <w:shd w:val="clear" w:color="auto" w:fill="CCCCCC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  <w:highlight w:val="lightGray"/>
              </w:rPr>
              <w:t>ПОСОБИЯ ПО СОЦИАЛЬНОЙ ПОМОЩИ НАСЕЛЕНИЮ</w:t>
            </w:r>
          </w:p>
        </w:tc>
      </w:tr>
      <w:tr w:rsidR="003A6EC4" w:rsidRPr="00122F57" w:rsidTr="00520548">
        <w:trPr>
          <w:trHeight w:val="557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262.01.00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Пособия, выплаты отдельным категориям граждан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262.01.01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Компенсация донорам за сдачу крови</w:t>
            </w:r>
          </w:p>
        </w:tc>
      </w:tr>
      <w:tr w:rsidR="003A6EC4" w:rsidRPr="00122F57" w:rsidTr="002A5C13">
        <w:trPr>
          <w:trHeight w:val="381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262.01.02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Компенсация на питание детям - сиротам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262.01.03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Льготный проезд детей-сирот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262.01.04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Компенсация на мягкий инвентарь детям сиротам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262.01.05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 xml:space="preserve">Прочие трансферты детям-сиротам (выходное пособие) 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262.01.06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трансферты (школьные принадлежности)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262.01.07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Субсидии на приобретение жилья государственным служащим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262.01.08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Почетные граждане за счет средств местного бюджета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262.01.09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пособия, выплаты отдельным категориям граждан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262.06.00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Прочие работы, услуги по социальной помощи населению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262.08.00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Мероприятия в рамках социальной помощи населению</w:t>
            </w:r>
          </w:p>
        </w:tc>
      </w:tr>
      <w:tr w:rsidR="003A6EC4" w:rsidRPr="00122F57" w:rsidTr="000C1D47">
        <w:trPr>
          <w:trHeight w:val="300"/>
        </w:trPr>
        <w:tc>
          <w:tcPr>
            <w:tcW w:w="1701" w:type="dxa"/>
            <w:shd w:val="clear" w:color="auto" w:fill="D9D9D9"/>
          </w:tcPr>
          <w:p w:rsidR="003A6EC4" w:rsidRPr="00122F57" w:rsidRDefault="003A6EC4" w:rsidP="00A810EF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263.00.00</w:t>
            </w:r>
          </w:p>
        </w:tc>
        <w:tc>
          <w:tcPr>
            <w:tcW w:w="6946" w:type="dxa"/>
            <w:shd w:val="clear" w:color="auto" w:fill="D9D9D9"/>
          </w:tcPr>
          <w:p w:rsidR="003A6EC4" w:rsidRPr="00122F57" w:rsidRDefault="003A6EC4" w:rsidP="00A810E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 xml:space="preserve">ПЕНСИИ, ПОСОБИЯ, ВЫПЛАЧИВАЕМЫЕ ОРГАНИЗАЦИЯМИ СЕКТОРА ГОСУДАРСТВЕННОГО УПРАВЛЕНИЯ </w:t>
            </w:r>
          </w:p>
        </w:tc>
      </w:tr>
      <w:tr w:rsidR="003A6EC4" w:rsidRPr="00122F57" w:rsidTr="000C1D47">
        <w:trPr>
          <w:trHeight w:val="300"/>
        </w:trPr>
        <w:tc>
          <w:tcPr>
            <w:tcW w:w="1701" w:type="dxa"/>
          </w:tcPr>
          <w:p w:rsidR="003A6EC4" w:rsidRPr="00122F57" w:rsidRDefault="003A6EC4" w:rsidP="00CF36E7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263.01.00</w:t>
            </w:r>
          </w:p>
        </w:tc>
        <w:tc>
          <w:tcPr>
            <w:tcW w:w="6946" w:type="dxa"/>
          </w:tcPr>
          <w:p w:rsidR="003A6EC4" w:rsidRPr="00122F57" w:rsidRDefault="003A6EC4" w:rsidP="00CF36E7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Доплата к пенсиям муниципальным служащим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  <w:shd w:val="clear" w:color="auto" w:fill="CCCCCC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290.00.00</w:t>
            </w:r>
          </w:p>
        </w:tc>
        <w:tc>
          <w:tcPr>
            <w:tcW w:w="6946" w:type="dxa"/>
            <w:shd w:val="clear" w:color="auto" w:fill="CCCCCC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ПРОЧИЕ РАСХОДЫ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290.01.00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Уплата налогов, государственных пошлин и сборов, иных платежей в бюджет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290.01.01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Транспортный налог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290.01.02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Земельный налог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290.01.03</w:t>
            </w:r>
          </w:p>
        </w:tc>
        <w:tc>
          <w:tcPr>
            <w:tcW w:w="6946" w:type="dxa"/>
          </w:tcPr>
          <w:p w:rsidR="003A6EC4" w:rsidRPr="00122F57" w:rsidRDefault="003A6EC4" w:rsidP="001675D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Налог на имущество организаций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290.01.04</w:t>
            </w:r>
          </w:p>
        </w:tc>
        <w:tc>
          <w:tcPr>
            <w:tcW w:w="6946" w:type="dxa"/>
          </w:tcPr>
          <w:p w:rsidR="003A6EC4" w:rsidRPr="00122F57" w:rsidRDefault="003A6EC4" w:rsidP="001675D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Плата за загрязнение окружающей среды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290.01.05</w:t>
            </w:r>
          </w:p>
        </w:tc>
        <w:tc>
          <w:tcPr>
            <w:tcW w:w="6946" w:type="dxa"/>
          </w:tcPr>
          <w:p w:rsidR="003A6EC4" w:rsidRPr="00122F57" w:rsidRDefault="003A6EC4" w:rsidP="001675D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налоги, государственные пошлины и сборы, иные платежи в бюджет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290.02.00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 xml:space="preserve">Стипендии 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290.02.01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 xml:space="preserve">Стипендии студентам учреждений  среднего и высшего профессионального образования 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290.02.02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Стипендии Губернатора Белгородской области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290.02.03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 xml:space="preserve">Стипендия  главы муниципального образования 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290.02.04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Стипендии прочим категориям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290.05.00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Прочие расходы в рамках дорожного хозяйства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290.06.00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Прочие расходы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290.06.01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Представительские расходы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290.06.02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Педагогическая практика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290.06.03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Охрана труда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290.06.04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Новые постановки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290.06.05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расходы на премии по проектам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290.06.06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Cs/>
                <w:i/>
                <w:sz w:val="24"/>
                <w:szCs w:val="24"/>
              </w:rPr>
              <w:t>Санаторно-курортное лечение для социальной политики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290.06.07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Cs/>
                <w:i/>
                <w:sz w:val="24"/>
                <w:szCs w:val="24"/>
              </w:rPr>
              <w:t>Лечение за пределами области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290.06.07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Cs/>
                <w:i/>
                <w:sz w:val="24"/>
                <w:szCs w:val="24"/>
              </w:rPr>
              <w:t>Прочие расходы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290.08.00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Мероприятия в рамках прочих расходов 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290.08.01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Cs/>
                <w:i/>
                <w:sz w:val="24"/>
                <w:szCs w:val="24"/>
              </w:rPr>
              <w:t>Мероприятия по прочим расходам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290.08.01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 xml:space="preserve">Мероприятия в области занятости населения 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290.08.04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Природоохранные мероприятия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  <w:shd w:val="clear" w:color="auto" w:fill="CCCCCC"/>
          </w:tcPr>
          <w:p w:rsidR="003A6EC4" w:rsidRPr="00122F57" w:rsidRDefault="003A6EC4" w:rsidP="00A810EF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300.00.00</w:t>
            </w:r>
          </w:p>
        </w:tc>
        <w:tc>
          <w:tcPr>
            <w:tcW w:w="6946" w:type="dxa"/>
            <w:shd w:val="clear" w:color="auto" w:fill="CCCCCC"/>
          </w:tcPr>
          <w:p w:rsidR="003A6EC4" w:rsidRPr="00122F57" w:rsidRDefault="003A6EC4" w:rsidP="00A810E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ПОСТУПЛЕНИЕ НЕФИНАНСОВЫХ АКТИВОВ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  <w:shd w:val="clear" w:color="auto" w:fill="CCCCCC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310.00.00</w:t>
            </w:r>
          </w:p>
        </w:tc>
        <w:tc>
          <w:tcPr>
            <w:tcW w:w="6946" w:type="dxa"/>
            <w:shd w:val="clear" w:color="auto" w:fill="CCCCCC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 xml:space="preserve">УВЕЛИЧЕНИЕ СТОИМОСТИ ОСНОВНЫХ СРЕДСТВ 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310.01.00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Прочие расходные материалы и предметы снабжения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310.03.00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 в рамках благоустройства территорий</w:t>
            </w:r>
          </w:p>
        </w:tc>
      </w:tr>
      <w:tr w:rsidR="003A6EC4" w:rsidRPr="00122F57" w:rsidTr="00DA4526">
        <w:trPr>
          <w:trHeight w:val="219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310.04.00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Увеличение стоимости основных средств в рамках прочих расходов</w:t>
            </w:r>
          </w:p>
        </w:tc>
      </w:tr>
      <w:tr w:rsidR="003A6EC4" w:rsidRPr="00122F57" w:rsidTr="00DA4526">
        <w:trPr>
          <w:trHeight w:val="219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310.04.04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Увеличение стоимости основных средств по противопожарным мероприятиям</w:t>
            </w:r>
          </w:p>
        </w:tc>
      </w:tr>
      <w:tr w:rsidR="003A6EC4" w:rsidRPr="00122F57" w:rsidTr="00DA4526">
        <w:trPr>
          <w:trHeight w:val="219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310.04.05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Увеличение стоимости основных средств в рамках прочих расходов</w:t>
            </w:r>
          </w:p>
        </w:tc>
      </w:tr>
      <w:tr w:rsidR="003A6EC4" w:rsidRPr="00122F57" w:rsidTr="00DA4526">
        <w:trPr>
          <w:trHeight w:val="219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310.05.00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Увеличение стоимости основных средств в рамках дорожного хозяйства</w:t>
            </w:r>
          </w:p>
        </w:tc>
      </w:tr>
      <w:tr w:rsidR="003A6EC4" w:rsidRPr="00122F57" w:rsidTr="00DA4526">
        <w:trPr>
          <w:trHeight w:val="219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310.06.00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Строительство и реставрация основных средств</w:t>
            </w:r>
          </w:p>
        </w:tc>
      </w:tr>
      <w:tr w:rsidR="003A6EC4" w:rsidRPr="00122F57" w:rsidTr="00DA4526">
        <w:trPr>
          <w:trHeight w:val="219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310.06.01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Жилищное строительство</w:t>
            </w:r>
          </w:p>
        </w:tc>
      </w:tr>
      <w:tr w:rsidR="003A6EC4" w:rsidRPr="00122F57" w:rsidTr="00DA4526">
        <w:trPr>
          <w:trHeight w:val="219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310.06.02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Строительство объектов непроизводственного назначения</w:t>
            </w:r>
          </w:p>
        </w:tc>
      </w:tr>
      <w:tr w:rsidR="003A6EC4" w:rsidRPr="00122F57" w:rsidTr="00DA4526">
        <w:trPr>
          <w:trHeight w:val="219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310.06.03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Экспозиция музеев и реставрация экспонатов</w:t>
            </w:r>
          </w:p>
        </w:tc>
      </w:tr>
      <w:tr w:rsidR="003A6EC4" w:rsidRPr="00122F57" w:rsidTr="00DA4526">
        <w:trPr>
          <w:trHeight w:val="219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310.06.04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Прочее строительство и реставрация основных средств</w:t>
            </w:r>
          </w:p>
        </w:tc>
      </w:tr>
      <w:tr w:rsidR="003A6EC4" w:rsidRPr="00122F57" w:rsidTr="00DA4526">
        <w:trPr>
          <w:trHeight w:val="219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310.08.00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Увеличение стоимости основных средств в рамках проведения мероприятий</w:t>
            </w:r>
          </w:p>
        </w:tc>
      </w:tr>
      <w:tr w:rsidR="003A6EC4" w:rsidRPr="00122F57" w:rsidTr="00DA4526">
        <w:trPr>
          <w:trHeight w:val="219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310.08.01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 xml:space="preserve">Увеличение стоимости основных средств по проведению </w:t>
            </w:r>
            <w:r w:rsidRPr="00122F57">
              <w:rPr>
                <w:rFonts w:ascii="Times New Roman" w:hAnsi="Times New Roman"/>
                <w:bCs/>
                <w:i/>
                <w:sz w:val="24"/>
                <w:szCs w:val="24"/>
              </w:rPr>
              <w:t>мероприятий</w:t>
            </w:r>
          </w:p>
        </w:tc>
      </w:tr>
      <w:tr w:rsidR="003A6EC4" w:rsidRPr="00122F57" w:rsidTr="00DA4526">
        <w:trPr>
          <w:trHeight w:val="219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310.08.04</w:t>
            </w:r>
          </w:p>
        </w:tc>
        <w:tc>
          <w:tcPr>
            <w:tcW w:w="6946" w:type="dxa"/>
          </w:tcPr>
          <w:p w:rsidR="003A6EC4" w:rsidRPr="00122F57" w:rsidRDefault="003A6EC4" w:rsidP="004C2DB6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Увеличение стоимости основных средств по проведению природоохранных мероприятий</w:t>
            </w:r>
          </w:p>
        </w:tc>
      </w:tr>
      <w:tr w:rsidR="003A6EC4" w:rsidRPr="00122F57" w:rsidTr="00DA4526">
        <w:trPr>
          <w:trHeight w:val="219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310.11.00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Приобретение и модернизация непроизводственного оборудования и предметов длительного пользования для государственных и муниципальных учреждений</w:t>
            </w:r>
          </w:p>
        </w:tc>
      </w:tr>
      <w:tr w:rsidR="003A6EC4" w:rsidRPr="00122F57" w:rsidTr="00DA4526">
        <w:trPr>
          <w:trHeight w:val="219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310.11.01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Приобретение автотранспорта</w:t>
            </w:r>
          </w:p>
        </w:tc>
      </w:tr>
      <w:tr w:rsidR="003A6EC4" w:rsidRPr="00122F57" w:rsidTr="00DA4526">
        <w:trPr>
          <w:trHeight w:val="219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310.11.02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Приобретение учебников для учебных заведений области</w:t>
            </w:r>
          </w:p>
        </w:tc>
      </w:tr>
      <w:tr w:rsidR="003A6EC4" w:rsidRPr="00122F57" w:rsidTr="00DA4526">
        <w:trPr>
          <w:trHeight w:val="219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310.11.03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Наглядные пособия</w:t>
            </w:r>
          </w:p>
        </w:tc>
      </w:tr>
      <w:tr w:rsidR="003A6EC4" w:rsidRPr="00122F57" w:rsidTr="00DA4526">
        <w:trPr>
          <w:trHeight w:val="219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310.11.04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Комплектование домов культуры, клубов, библиотек, музеев</w:t>
            </w:r>
          </w:p>
        </w:tc>
      </w:tr>
      <w:tr w:rsidR="003A6EC4" w:rsidRPr="00122F57" w:rsidTr="00DA4526">
        <w:trPr>
          <w:trHeight w:val="219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310.11.05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Приобретение литературы для библиотек</w:t>
            </w:r>
          </w:p>
        </w:tc>
      </w:tr>
      <w:tr w:rsidR="003A6EC4" w:rsidRPr="00122F57" w:rsidTr="00DA4526">
        <w:trPr>
          <w:trHeight w:val="219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310.11.06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Приобретение прочего оборудования</w:t>
            </w:r>
          </w:p>
        </w:tc>
      </w:tr>
      <w:tr w:rsidR="003A6EC4" w:rsidRPr="00122F57" w:rsidTr="00AB6E28">
        <w:trPr>
          <w:trHeight w:val="219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310.11.07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 xml:space="preserve">Периодические издания </w:t>
            </w:r>
          </w:p>
        </w:tc>
      </w:tr>
      <w:tr w:rsidR="003A6EC4" w:rsidRPr="00122F57" w:rsidTr="00AB6E28">
        <w:trPr>
          <w:trHeight w:val="219"/>
        </w:trPr>
        <w:tc>
          <w:tcPr>
            <w:tcW w:w="1701" w:type="dxa"/>
            <w:shd w:val="clear" w:color="auto" w:fill="E0E0E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320.00.00</w:t>
            </w:r>
          </w:p>
        </w:tc>
        <w:tc>
          <w:tcPr>
            <w:tcW w:w="6946" w:type="dxa"/>
            <w:shd w:val="clear" w:color="auto" w:fill="E0E0E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 xml:space="preserve">УВЕЛИЧЕНИЕ СТОИМОСТИ НЕМАТЕРИАЛЬНЫХ АКТИВОВ </w:t>
            </w:r>
          </w:p>
        </w:tc>
      </w:tr>
      <w:tr w:rsidR="003A6EC4" w:rsidRPr="00122F57" w:rsidTr="00DA4526">
        <w:trPr>
          <w:trHeight w:val="219"/>
        </w:trPr>
        <w:tc>
          <w:tcPr>
            <w:tcW w:w="1701" w:type="dxa"/>
            <w:shd w:val="clear" w:color="auto" w:fill="CCCCCC"/>
          </w:tcPr>
          <w:p w:rsidR="003A6EC4" w:rsidRPr="00122F57" w:rsidRDefault="003A6EC4" w:rsidP="00A810EF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330.00.00</w:t>
            </w:r>
          </w:p>
        </w:tc>
        <w:tc>
          <w:tcPr>
            <w:tcW w:w="6946" w:type="dxa"/>
            <w:shd w:val="clear" w:color="auto" w:fill="CCCCCC"/>
          </w:tcPr>
          <w:p w:rsidR="003A6EC4" w:rsidRPr="00122F57" w:rsidRDefault="003A6EC4" w:rsidP="00A810EF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 xml:space="preserve">УВЕЛИЧЕНИЕ СТОИМОСТИ НЕПРОИЗВОДСТВЕННЫХ АКТИВОВ </w:t>
            </w:r>
          </w:p>
        </w:tc>
      </w:tr>
      <w:tr w:rsidR="003A6EC4" w:rsidRPr="00122F57" w:rsidTr="00DA4526">
        <w:trPr>
          <w:trHeight w:val="219"/>
        </w:trPr>
        <w:tc>
          <w:tcPr>
            <w:tcW w:w="1701" w:type="dxa"/>
          </w:tcPr>
          <w:p w:rsidR="003A6EC4" w:rsidRPr="00122F57" w:rsidRDefault="003A6EC4" w:rsidP="001436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330.05.00</w:t>
            </w:r>
          </w:p>
        </w:tc>
        <w:tc>
          <w:tcPr>
            <w:tcW w:w="6946" w:type="dxa"/>
          </w:tcPr>
          <w:p w:rsidR="003A6EC4" w:rsidRPr="00122F57" w:rsidRDefault="003A6EC4" w:rsidP="001436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Увеличение стоимости непроизводственных активов в рамках дорожного хозяйства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  <w:shd w:val="clear" w:color="auto" w:fill="CCCCCC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340.00.00</w:t>
            </w:r>
          </w:p>
        </w:tc>
        <w:tc>
          <w:tcPr>
            <w:tcW w:w="6946" w:type="dxa"/>
            <w:shd w:val="clear" w:color="auto" w:fill="CCCCCC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УВЕЛИЧЕНИЕ СТОИМОСТИ МАТЕРИАЛЬНЫХ ЗАПАСОВ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340.01.00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 xml:space="preserve">Прочие расходные материалы и предметы снабжения 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340.01.01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расходные материалы и предметы снабжения (запасные части)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340.01.02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расходные материалы и предметы снабжения (канцелярские товары)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340.01.03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расходные материалы и предметы снабжения (строительные материалы)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340.01.04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расходные материалы и предметы снабжения (книжная продукция)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340.01.05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расходные материалы и предметы снабжения (приобретение приборов учета)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340.01.06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расходные материалы и предметы снабжения (хозяйственные материалы)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340.01.07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расходные материалы и предметы снабжения (моющие средства)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340.01.08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расходные материалы и предметы снабжения (бланки учетной и отчетной документации)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340.01.09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расходные материалы и предметы снабжения (запасные части для технологического оборудования)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340.01.10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расходные материалы и предметы снабжения (запасные части для медицинского оборудования)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340.01.11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расходные материалы и предметы снабжения (материалы для ремонта отопительной системы)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340.01.12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Прочие расходные материалы и предметы снабжения (прочее)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340.02.00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Горюче-смазочные материалы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340.02.01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Бензин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340.02.02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Дизельное топливо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340.02.03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Топливный газ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340.02.04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Синтетические масла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340.02.05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Горюче-смазочные материалы (прочее)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340.03.00</w:t>
            </w:r>
          </w:p>
        </w:tc>
        <w:tc>
          <w:tcPr>
            <w:tcW w:w="6946" w:type="dxa"/>
          </w:tcPr>
          <w:p w:rsidR="003A6EC4" w:rsidRPr="00122F57" w:rsidRDefault="003A6EC4" w:rsidP="00031CD8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 в рамках благоустройства территории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340.05.00</w:t>
            </w:r>
          </w:p>
        </w:tc>
        <w:tc>
          <w:tcPr>
            <w:tcW w:w="6946" w:type="dxa"/>
          </w:tcPr>
          <w:p w:rsidR="003A6EC4" w:rsidRPr="00122F57" w:rsidRDefault="003A6EC4" w:rsidP="007909B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Увеличение стоимости материальных запасов в рамках дорожного хозяйства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340.06.00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Увеличение стоимости материальных запасов по прочим расходам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340.06.01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Увеличение стоимости материальных запасов по противопожарным мероприятиям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340.06.02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Увеличение стоимости материальных запасов по прочим расходам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340.08.00</w:t>
            </w:r>
          </w:p>
        </w:tc>
        <w:tc>
          <w:tcPr>
            <w:tcW w:w="6946" w:type="dxa"/>
          </w:tcPr>
          <w:p w:rsidR="003A6EC4" w:rsidRPr="00122F57" w:rsidRDefault="003A6EC4" w:rsidP="007909B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Увеличение стоимости материальных запасов в рамках проведения мероприятий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340.08.01</w:t>
            </w:r>
          </w:p>
        </w:tc>
        <w:tc>
          <w:tcPr>
            <w:tcW w:w="6946" w:type="dxa"/>
          </w:tcPr>
          <w:p w:rsidR="003A6EC4" w:rsidRPr="00122F57" w:rsidRDefault="003A6EC4" w:rsidP="00D84F05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 xml:space="preserve">Увеличение стоимости материальных запасов при проведении </w:t>
            </w:r>
            <w:r w:rsidRPr="00122F57">
              <w:rPr>
                <w:rFonts w:ascii="Times New Roman" w:hAnsi="Times New Roman"/>
                <w:bCs/>
                <w:i/>
                <w:sz w:val="24"/>
                <w:szCs w:val="24"/>
              </w:rPr>
              <w:t>мероприятий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340.08.02</w:t>
            </w:r>
          </w:p>
        </w:tc>
        <w:tc>
          <w:tcPr>
            <w:tcW w:w="6946" w:type="dxa"/>
          </w:tcPr>
          <w:p w:rsidR="003A6EC4" w:rsidRPr="00122F57" w:rsidRDefault="003A6EC4" w:rsidP="007909B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 xml:space="preserve">Увеличение стоимости материальных запасов при проведении </w:t>
            </w:r>
            <w:r w:rsidRPr="00122F57">
              <w:rPr>
                <w:rFonts w:ascii="Times New Roman" w:hAnsi="Times New Roman"/>
                <w:bCs/>
                <w:i/>
                <w:sz w:val="24"/>
                <w:szCs w:val="24"/>
              </w:rPr>
              <w:t>мероприятий</w:t>
            </w: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 xml:space="preserve"> в области занятости населения 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7909BD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340.08.04</w:t>
            </w:r>
          </w:p>
        </w:tc>
        <w:tc>
          <w:tcPr>
            <w:tcW w:w="6946" w:type="dxa"/>
          </w:tcPr>
          <w:p w:rsidR="003A6EC4" w:rsidRPr="00122F57" w:rsidRDefault="003A6EC4" w:rsidP="007909BD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Увеличение стоимости материальных запасов при проведении природоохранных мероприятий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340.14.00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Медикаменты и перевязочные средства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340.14.01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Льготные медикаменты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340.14.02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Медикаменты и перевязочные средства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340.15.00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22F57">
              <w:rPr>
                <w:rFonts w:ascii="Times New Roman" w:hAnsi="Times New Roman"/>
                <w:sz w:val="24"/>
                <w:szCs w:val="24"/>
              </w:rPr>
              <w:t>Мягкий инвентарь и обмундирование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340.16.00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Продукты питания</w:t>
            </w:r>
          </w:p>
        </w:tc>
      </w:tr>
      <w:tr w:rsidR="003A6EC4" w:rsidRPr="00122F57" w:rsidTr="00DA4526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340.16.01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Молочные смеси</w:t>
            </w:r>
          </w:p>
        </w:tc>
      </w:tr>
      <w:tr w:rsidR="003A6EC4" w:rsidRPr="00122F57" w:rsidTr="00075011">
        <w:trPr>
          <w:trHeight w:val="300"/>
        </w:trPr>
        <w:tc>
          <w:tcPr>
            <w:tcW w:w="1701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340.16.02</w:t>
            </w:r>
          </w:p>
        </w:tc>
        <w:tc>
          <w:tcPr>
            <w:tcW w:w="6946" w:type="dxa"/>
          </w:tcPr>
          <w:p w:rsidR="003A6EC4" w:rsidRPr="00122F57" w:rsidRDefault="003A6EC4" w:rsidP="00464824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122F57">
              <w:rPr>
                <w:rFonts w:ascii="Times New Roman" w:hAnsi="Times New Roman"/>
                <w:i/>
                <w:sz w:val="24"/>
                <w:szCs w:val="24"/>
              </w:rPr>
              <w:t>Продукты питания</w:t>
            </w:r>
          </w:p>
        </w:tc>
      </w:tr>
      <w:tr w:rsidR="003A6EC4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400.00.00</w:t>
            </w:r>
          </w:p>
        </w:tc>
        <w:tc>
          <w:tcPr>
            <w:tcW w:w="6946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ВЫБЫТИЕ НЕФИНАНСОВЫХ АКТИВОВ</w:t>
            </w:r>
          </w:p>
        </w:tc>
      </w:tr>
      <w:tr w:rsidR="003A6EC4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410.00.00</w:t>
            </w:r>
          </w:p>
        </w:tc>
        <w:tc>
          <w:tcPr>
            <w:tcW w:w="6946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УМЕНЬШЕНИЕ СТОИМОСТИ ОСНОВНЫХ СРЕДСТВ</w:t>
            </w:r>
          </w:p>
        </w:tc>
      </w:tr>
      <w:tr w:rsidR="003A6EC4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420.00.00</w:t>
            </w:r>
          </w:p>
        </w:tc>
        <w:tc>
          <w:tcPr>
            <w:tcW w:w="6946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УМЕНЬШЕНИЕ СТОИМОСТИ НЕМАТЕРИАЛЬНЫХ АКТИВОВ</w:t>
            </w:r>
          </w:p>
        </w:tc>
      </w:tr>
      <w:tr w:rsidR="003A6EC4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430.00.00</w:t>
            </w:r>
          </w:p>
        </w:tc>
        <w:tc>
          <w:tcPr>
            <w:tcW w:w="6946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УМЕНЬШЕНИЕ СТОИМОСТИ НЕПРОИЗВОДСТВЕННЫХ АКТИВОВ</w:t>
            </w:r>
          </w:p>
        </w:tc>
      </w:tr>
      <w:tr w:rsidR="003A6EC4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440.00.00</w:t>
            </w:r>
          </w:p>
        </w:tc>
        <w:tc>
          <w:tcPr>
            <w:tcW w:w="6946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УМЕНЬШЕНИЕ СТОИМОСТИ МАТЕРИАЛЬНЫХ ЗАПАСОВ</w:t>
            </w:r>
          </w:p>
        </w:tc>
      </w:tr>
      <w:tr w:rsidR="003A6EC4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500.00.00</w:t>
            </w:r>
          </w:p>
        </w:tc>
        <w:tc>
          <w:tcPr>
            <w:tcW w:w="6946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ПОСТУПЛЕНИЕ ФИНАНСОВЫХ АКТИВОВ</w:t>
            </w:r>
          </w:p>
        </w:tc>
      </w:tr>
      <w:tr w:rsidR="003A6EC4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510.00.00</w:t>
            </w:r>
          </w:p>
        </w:tc>
        <w:tc>
          <w:tcPr>
            <w:tcW w:w="6946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ПОСТУПЛЕНИЕ НА СЧЕТА БЮДЖЕТОВ</w:t>
            </w:r>
          </w:p>
        </w:tc>
      </w:tr>
      <w:tr w:rsidR="003A6EC4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520.00.00</w:t>
            </w:r>
          </w:p>
        </w:tc>
        <w:tc>
          <w:tcPr>
            <w:tcW w:w="6946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УВЕЛИЧЕНИЕ СТОИМОСТИ ЦЕННЫХ БУМАГ, КРОМЕ АКЦИЙ И ИНЫХ ФОРМ УЧАСТИЯ В КАПИТАЛЕ</w:t>
            </w:r>
          </w:p>
        </w:tc>
      </w:tr>
      <w:tr w:rsidR="003A6EC4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540.00.00</w:t>
            </w:r>
          </w:p>
        </w:tc>
        <w:tc>
          <w:tcPr>
            <w:tcW w:w="6946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УВЕЛИЧЕНИЕ ЗАДОЛЖЕННОСТИ ПО БЮДЖЕТНЫМ КРЕДИТАМ</w:t>
            </w:r>
          </w:p>
        </w:tc>
      </w:tr>
      <w:tr w:rsidR="003A6EC4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550.00.00</w:t>
            </w:r>
          </w:p>
        </w:tc>
        <w:tc>
          <w:tcPr>
            <w:tcW w:w="6946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УВЕЛИЧЕНИЕ СТОИМОСТИ ИНЫХ ФИНАНСОВЫХ АКТИВОВ</w:t>
            </w:r>
          </w:p>
        </w:tc>
      </w:tr>
      <w:tr w:rsidR="003A6EC4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600.00.00</w:t>
            </w:r>
          </w:p>
        </w:tc>
        <w:tc>
          <w:tcPr>
            <w:tcW w:w="6946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ВЫБЫТИЕ ФИНАНСОВЫХ АКТИВОВ</w:t>
            </w:r>
          </w:p>
        </w:tc>
      </w:tr>
      <w:tr w:rsidR="003A6EC4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610.00.00</w:t>
            </w:r>
          </w:p>
        </w:tc>
        <w:tc>
          <w:tcPr>
            <w:tcW w:w="6946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ВЫБЫТИЕ СО СЧЕТОВ БЮДЖЕТОВ</w:t>
            </w:r>
          </w:p>
        </w:tc>
      </w:tr>
      <w:tr w:rsidR="003A6EC4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620.00.00</w:t>
            </w:r>
          </w:p>
        </w:tc>
        <w:tc>
          <w:tcPr>
            <w:tcW w:w="6946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УМЕНЬШЕНИЕ СТОИМОСТИ ЦЕННЫХ БУМАГ, КРОМЕ АКЦИЙ И ИНЫХ ФОРМ УЧАСТИЯ В КАПИТАЛЕ</w:t>
            </w:r>
          </w:p>
        </w:tc>
      </w:tr>
      <w:tr w:rsidR="003A6EC4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630.00.00</w:t>
            </w:r>
          </w:p>
        </w:tc>
        <w:tc>
          <w:tcPr>
            <w:tcW w:w="6946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УМЕНЬШЕНИЕ СТОИМОСТИ АКЦИЙ И ИНЫХ ФОРМ УЧАСТИЯ В КАПИТАЛЕ</w:t>
            </w:r>
          </w:p>
        </w:tc>
      </w:tr>
      <w:tr w:rsidR="003A6EC4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640.00.00</w:t>
            </w:r>
          </w:p>
        </w:tc>
        <w:tc>
          <w:tcPr>
            <w:tcW w:w="6946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УМЕНЬШЕНИЕ ЗАДОЛЖЕННОСТИ ПО БЮДЖЕТНЫМ ССУДАМ И КРЕДИТАМ</w:t>
            </w:r>
          </w:p>
        </w:tc>
      </w:tr>
      <w:tr w:rsidR="003A6EC4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650.00.00</w:t>
            </w:r>
          </w:p>
        </w:tc>
        <w:tc>
          <w:tcPr>
            <w:tcW w:w="6946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УМЕНЬШЕНИЕ СТОИМОСТИ ИНЫХ ФИНАНСОВЫХ АКТИВОВ</w:t>
            </w:r>
          </w:p>
        </w:tc>
      </w:tr>
      <w:tr w:rsidR="003A6EC4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700.00.00</w:t>
            </w:r>
          </w:p>
        </w:tc>
        <w:tc>
          <w:tcPr>
            <w:tcW w:w="6946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УВЕЛИЧЕНИЕ ОБЯЗАТЕЛЬСТВ</w:t>
            </w:r>
          </w:p>
        </w:tc>
      </w:tr>
      <w:tr w:rsidR="003A6EC4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710.00.00</w:t>
            </w:r>
          </w:p>
        </w:tc>
        <w:tc>
          <w:tcPr>
            <w:tcW w:w="6946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УВЕЛИЧЕНИЕ ЗАДОЛЖЕННОСТИ ПО ВНУТРЕННЕМАУ ГОСУДАРСТВЕННОМУ (МУНИЦИПАЛЬНОМУ) ДОЛГУ</w:t>
            </w:r>
          </w:p>
        </w:tc>
      </w:tr>
      <w:tr w:rsidR="003A6EC4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720.00.00</w:t>
            </w:r>
          </w:p>
        </w:tc>
        <w:tc>
          <w:tcPr>
            <w:tcW w:w="6946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УВЕЛИЧЕНИЕ ЗАДОЛЖЕННОСТИ ПО ВНЕШНЕМУ ГОСУДАРСТВЕННОМУ ДОЛГУ</w:t>
            </w:r>
          </w:p>
        </w:tc>
      </w:tr>
      <w:tr w:rsidR="003A6EC4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800.00.00</w:t>
            </w:r>
          </w:p>
        </w:tc>
        <w:tc>
          <w:tcPr>
            <w:tcW w:w="6946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УМЕНЬШЕНИЕ ОБЯЗАТЕЛЬСТВ</w:t>
            </w:r>
          </w:p>
        </w:tc>
      </w:tr>
      <w:tr w:rsidR="003A6EC4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810.00.00</w:t>
            </w:r>
          </w:p>
        </w:tc>
        <w:tc>
          <w:tcPr>
            <w:tcW w:w="6946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УМЕНЬШЕНИЕ ЗАДОЛЖЕННОСТИ ПО ВНУТРЕННЕМУ ГОСУДАРСТВЕННОМУ (МУНИЦИПАЛЬНОМУ) ДОЛГУ</w:t>
            </w:r>
          </w:p>
        </w:tc>
      </w:tr>
      <w:tr w:rsidR="003A6EC4" w:rsidRPr="00122F57" w:rsidTr="00075011">
        <w:trPr>
          <w:trHeight w:val="300"/>
        </w:trPr>
        <w:tc>
          <w:tcPr>
            <w:tcW w:w="1701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34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820.00.00</w:t>
            </w:r>
          </w:p>
        </w:tc>
        <w:tc>
          <w:tcPr>
            <w:tcW w:w="6946" w:type="dxa"/>
            <w:shd w:val="clear" w:color="auto" w:fill="C0C0C0"/>
          </w:tcPr>
          <w:p w:rsidR="003A6EC4" w:rsidRPr="00122F57" w:rsidRDefault="003A6EC4" w:rsidP="00FA67D2">
            <w:pPr>
              <w:pStyle w:val="ListParagraph"/>
              <w:tabs>
                <w:tab w:val="left" w:pos="426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122F57">
              <w:rPr>
                <w:rFonts w:ascii="Times New Roman" w:hAnsi="Times New Roman"/>
                <w:b/>
                <w:sz w:val="24"/>
                <w:szCs w:val="24"/>
              </w:rPr>
              <w:t>УМЕНЬШЕНИЕ ЗАДОЛЖЕННОСТИ ПО ВНЕШНЕМУ ГОСУДАРСТВЕННОМУ ДОЛГУ</w:t>
            </w:r>
          </w:p>
        </w:tc>
      </w:tr>
    </w:tbl>
    <w:p w:rsidR="003A6EC4" w:rsidRDefault="003A6EC4" w:rsidP="00196243">
      <w:pPr>
        <w:rPr>
          <w:rFonts w:ascii="Times New Roman" w:hAnsi="Times New Roman"/>
          <w:sz w:val="28"/>
          <w:szCs w:val="28"/>
        </w:rPr>
      </w:pPr>
    </w:p>
    <w:p w:rsidR="003A6EC4" w:rsidRPr="00401D77" w:rsidRDefault="003A6EC4" w:rsidP="00823190">
      <w:pPr>
        <w:ind w:firstLine="709"/>
        <w:rPr>
          <w:rFonts w:ascii="Times New Roman" w:hAnsi="Times New Roman"/>
          <w:b/>
          <w:sz w:val="32"/>
          <w:szCs w:val="32"/>
        </w:rPr>
      </w:pPr>
      <w:r w:rsidRPr="00401D77">
        <w:rPr>
          <w:rFonts w:ascii="Times New Roman" w:hAnsi="Times New Roman"/>
          <w:b/>
          <w:sz w:val="32"/>
          <w:szCs w:val="32"/>
        </w:rPr>
        <w:t xml:space="preserve">В дополнительных экономических кодах, имеющих разбивку до 6,7-ого разрядов, не допускается использование вышестоящего 4,5-ого уровней.  </w:t>
      </w:r>
    </w:p>
    <w:p w:rsidR="003A6EC4" w:rsidRDefault="003A6EC4" w:rsidP="00196243">
      <w:pPr>
        <w:rPr>
          <w:rFonts w:ascii="Times New Roman" w:hAnsi="Times New Roman"/>
          <w:sz w:val="28"/>
          <w:szCs w:val="28"/>
        </w:rPr>
      </w:pPr>
    </w:p>
    <w:p w:rsidR="003A6EC4" w:rsidRDefault="003A6EC4" w:rsidP="00196243">
      <w:pPr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196243">
      <w:pPr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A73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3 </w:t>
      </w:r>
    </w:p>
    <w:p w:rsidR="003A6EC4" w:rsidRDefault="003A6EC4" w:rsidP="00A73CC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применения и ведения </w:t>
      </w:r>
    </w:p>
    <w:p w:rsidR="003A6EC4" w:rsidRDefault="003A6EC4" w:rsidP="00A73CC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перечня дополнительных кодов </w:t>
      </w:r>
    </w:p>
    <w:p w:rsidR="003A6EC4" w:rsidRDefault="003A6EC4" w:rsidP="00A73CC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классификации расходов </w:t>
      </w: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консолидированного бюджета </w:t>
      </w:r>
    </w:p>
    <w:p w:rsidR="003A6EC4" w:rsidRPr="000E66A9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Белгородской области</w:t>
      </w:r>
    </w:p>
    <w:p w:rsidR="003A6EC4" w:rsidRDefault="003A6EC4" w:rsidP="00DE13D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0E162B">
        <w:rPr>
          <w:rFonts w:ascii="Times New Roman" w:hAnsi="Times New Roman"/>
          <w:b/>
          <w:sz w:val="28"/>
          <w:szCs w:val="28"/>
        </w:rPr>
        <w:t>ереч</w:t>
      </w:r>
      <w:r>
        <w:rPr>
          <w:rFonts w:ascii="Times New Roman" w:hAnsi="Times New Roman"/>
          <w:b/>
          <w:sz w:val="28"/>
          <w:szCs w:val="28"/>
        </w:rPr>
        <w:t xml:space="preserve">ень </w:t>
      </w:r>
      <w:r w:rsidRPr="000E162B">
        <w:rPr>
          <w:rFonts w:ascii="Times New Roman" w:hAnsi="Times New Roman"/>
          <w:b/>
          <w:sz w:val="28"/>
          <w:szCs w:val="28"/>
        </w:rPr>
        <w:t>допол</w:t>
      </w:r>
      <w:r>
        <w:rPr>
          <w:rFonts w:ascii="Times New Roman" w:hAnsi="Times New Roman"/>
          <w:b/>
          <w:sz w:val="28"/>
          <w:szCs w:val="28"/>
        </w:rPr>
        <w:t>нительных кодов расходов на 2014 год и на плановый период 2015 и 2016 годов (ДопКР</w:t>
      </w:r>
      <w:r w:rsidRPr="00A306E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6EC4" w:rsidRPr="00DF4461" w:rsidRDefault="003A6EC4" w:rsidP="00DE13D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8044"/>
      </w:tblGrid>
      <w:tr w:rsidR="003A6EC4" w:rsidRPr="00031CD8" w:rsidTr="00BC0767">
        <w:trPr>
          <w:trHeight w:val="465"/>
          <w:tblHeader/>
        </w:trPr>
        <w:tc>
          <w:tcPr>
            <w:tcW w:w="1134" w:type="dxa"/>
          </w:tcPr>
          <w:p w:rsidR="003A6EC4" w:rsidRPr="00031CD8" w:rsidRDefault="003A6EC4" w:rsidP="00DE13D4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bCs/>
                <w:sz w:val="24"/>
                <w:szCs w:val="24"/>
              </w:rPr>
              <w:t>ДопКР</w:t>
            </w:r>
          </w:p>
        </w:tc>
        <w:tc>
          <w:tcPr>
            <w:tcW w:w="8044" w:type="dxa"/>
          </w:tcPr>
          <w:p w:rsidR="003A6EC4" w:rsidRPr="00031CD8" w:rsidRDefault="003A6EC4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A6EC4" w:rsidRPr="00031CD8" w:rsidTr="00FA1207">
        <w:trPr>
          <w:trHeight w:val="300"/>
          <w:tblHeader/>
        </w:trPr>
        <w:tc>
          <w:tcPr>
            <w:tcW w:w="1134" w:type="dxa"/>
          </w:tcPr>
          <w:p w:rsidR="003A6EC4" w:rsidRPr="00031CD8" w:rsidRDefault="003A6EC4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44" w:type="dxa"/>
          </w:tcPr>
          <w:p w:rsidR="003A6EC4" w:rsidRPr="00031CD8" w:rsidRDefault="003A6EC4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A6EC4" w:rsidRPr="00031CD8" w:rsidTr="00FA1207">
        <w:trPr>
          <w:trHeight w:val="370"/>
        </w:trPr>
        <w:tc>
          <w:tcPr>
            <w:tcW w:w="1134" w:type="dxa"/>
            <w:shd w:val="clear" w:color="auto" w:fill="CCCCCC"/>
          </w:tcPr>
          <w:p w:rsidR="003A6EC4" w:rsidRPr="00031CD8" w:rsidRDefault="003A6EC4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1.00</w:t>
            </w:r>
          </w:p>
        </w:tc>
        <w:tc>
          <w:tcPr>
            <w:tcW w:w="8044" w:type="dxa"/>
            <w:shd w:val="clear" w:color="auto" w:fill="CCCCCC"/>
          </w:tcPr>
          <w:p w:rsidR="003A6EC4" w:rsidRPr="00031CD8" w:rsidRDefault="003A6EC4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РАСХОДЫ ЗА СЧЕТ СРЕДСТВ ФЕДЕРАЛЬНОГО БЮДЖЕТА</w:t>
            </w:r>
          </w:p>
        </w:tc>
      </w:tr>
      <w:tr w:rsidR="003A6EC4" w:rsidRPr="00031CD8" w:rsidTr="00BC0767">
        <w:trPr>
          <w:trHeight w:val="300"/>
        </w:trPr>
        <w:tc>
          <w:tcPr>
            <w:tcW w:w="1134" w:type="dxa"/>
          </w:tcPr>
          <w:p w:rsidR="003A6EC4" w:rsidRPr="00031CD8" w:rsidRDefault="003A6EC4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1.10</w:t>
            </w:r>
          </w:p>
        </w:tc>
        <w:tc>
          <w:tcPr>
            <w:tcW w:w="8044" w:type="dxa"/>
          </w:tcPr>
          <w:p w:rsidR="003A6EC4" w:rsidRPr="00031CD8" w:rsidRDefault="003A6EC4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Расходы за счет остатков целев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ых средств на 1 января </w:t>
            </w: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года, полученных из федерального бюджета</w:t>
            </w:r>
          </w:p>
        </w:tc>
      </w:tr>
      <w:tr w:rsidR="003A6EC4" w:rsidRPr="00031CD8" w:rsidTr="00BC0767">
        <w:trPr>
          <w:trHeight w:val="300"/>
        </w:trPr>
        <w:tc>
          <w:tcPr>
            <w:tcW w:w="1134" w:type="dxa"/>
          </w:tcPr>
          <w:p w:rsidR="003A6EC4" w:rsidRPr="00031CD8" w:rsidRDefault="003A6EC4" w:rsidP="00DE13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1.11</w:t>
            </w:r>
          </w:p>
        </w:tc>
        <w:tc>
          <w:tcPr>
            <w:tcW w:w="8044" w:type="dxa"/>
          </w:tcPr>
          <w:p w:rsidR="003A6EC4" w:rsidRPr="00031CD8" w:rsidRDefault="003A6EC4" w:rsidP="00DE13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Расходы за счет остатков целевых средств на 01.01.2013, полученных из федерального бюджета</w:t>
            </w:r>
          </w:p>
        </w:tc>
      </w:tr>
      <w:tr w:rsidR="003A6EC4" w:rsidRPr="00031CD8" w:rsidTr="00BC0767">
        <w:trPr>
          <w:trHeight w:val="300"/>
        </w:trPr>
        <w:tc>
          <w:tcPr>
            <w:tcW w:w="1134" w:type="dxa"/>
          </w:tcPr>
          <w:p w:rsidR="003A6EC4" w:rsidRPr="00031CD8" w:rsidRDefault="003A6EC4" w:rsidP="00DE13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8044" w:type="dxa"/>
          </w:tcPr>
          <w:p w:rsidR="003A6EC4" w:rsidRPr="00031CD8" w:rsidRDefault="003A6EC4" w:rsidP="00DE13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 xml:space="preserve">Расходы за счет остатков целевых средств на 01.01.2014, полученных из федерального бюджета </w:t>
            </w:r>
          </w:p>
        </w:tc>
      </w:tr>
      <w:tr w:rsidR="003A6EC4" w:rsidRPr="00031CD8" w:rsidTr="00BC0767">
        <w:trPr>
          <w:trHeight w:val="300"/>
        </w:trPr>
        <w:tc>
          <w:tcPr>
            <w:tcW w:w="1134" w:type="dxa"/>
          </w:tcPr>
          <w:p w:rsidR="003A6EC4" w:rsidRPr="00031CD8" w:rsidRDefault="003A6EC4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1.20</w:t>
            </w:r>
          </w:p>
        </w:tc>
        <w:tc>
          <w:tcPr>
            <w:tcW w:w="8044" w:type="dxa"/>
          </w:tcPr>
          <w:p w:rsidR="003A6EC4" w:rsidRPr="00031CD8" w:rsidRDefault="003A6EC4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 xml:space="preserve">Расходы за счет средств, поступающих от государственных внебюджетных фондов </w:t>
            </w:r>
          </w:p>
        </w:tc>
      </w:tr>
      <w:tr w:rsidR="003A6EC4" w:rsidRPr="00031CD8" w:rsidTr="00CD5248">
        <w:trPr>
          <w:trHeight w:val="300"/>
        </w:trPr>
        <w:tc>
          <w:tcPr>
            <w:tcW w:w="1134" w:type="dxa"/>
          </w:tcPr>
          <w:p w:rsidR="003A6EC4" w:rsidRPr="00031CD8" w:rsidRDefault="003A6EC4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1.30</w:t>
            </w:r>
          </w:p>
        </w:tc>
        <w:tc>
          <w:tcPr>
            <w:tcW w:w="8044" w:type="dxa"/>
          </w:tcPr>
          <w:p w:rsidR="003A6EC4" w:rsidRPr="00031CD8" w:rsidRDefault="003A6EC4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 xml:space="preserve">Расходы за счет средств, поступающих от государственных корпораций </w:t>
            </w:r>
          </w:p>
        </w:tc>
      </w:tr>
      <w:tr w:rsidR="003A6EC4" w:rsidRPr="00031CD8" w:rsidTr="00CD5248">
        <w:trPr>
          <w:trHeight w:val="370"/>
        </w:trPr>
        <w:tc>
          <w:tcPr>
            <w:tcW w:w="1134" w:type="dxa"/>
            <w:shd w:val="clear" w:color="auto" w:fill="CCCCCC"/>
          </w:tcPr>
          <w:p w:rsidR="003A6EC4" w:rsidRPr="00031CD8" w:rsidRDefault="003A6EC4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2.00</w:t>
            </w:r>
          </w:p>
        </w:tc>
        <w:tc>
          <w:tcPr>
            <w:tcW w:w="8044" w:type="dxa"/>
            <w:shd w:val="clear" w:color="auto" w:fill="CCCCCC"/>
          </w:tcPr>
          <w:p w:rsidR="003A6EC4" w:rsidRPr="00031CD8" w:rsidRDefault="003A6EC4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РАСХОДЫ ЗА СЧЕТ СРЕДСТВ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 xml:space="preserve"> ОБЛАСТНОГО БЮДЖЕТА</w:t>
            </w:r>
          </w:p>
        </w:tc>
      </w:tr>
      <w:tr w:rsidR="003A6EC4" w:rsidRPr="00031CD8" w:rsidTr="00BC0767">
        <w:trPr>
          <w:trHeight w:val="300"/>
        </w:trPr>
        <w:tc>
          <w:tcPr>
            <w:tcW w:w="1134" w:type="dxa"/>
          </w:tcPr>
          <w:p w:rsidR="003A6EC4" w:rsidRPr="00031CD8" w:rsidRDefault="003A6EC4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2.10</w:t>
            </w:r>
          </w:p>
        </w:tc>
        <w:tc>
          <w:tcPr>
            <w:tcW w:w="8044" w:type="dxa"/>
          </w:tcPr>
          <w:p w:rsidR="003A6EC4" w:rsidRPr="00031CD8" w:rsidRDefault="003A6EC4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Расходы за счет остатков целев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ых средств на 1 января </w:t>
            </w: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года, полученных из областного бюджета</w:t>
            </w:r>
          </w:p>
        </w:tc>
      </w:tr>
      <w:tr w:rsidR="003A6EC4" w:rsidRPr="00031CD8" w:rsidTr="00BC0767">
        <w:trPr>
          <w:trHeight w:val="300"/>
        </w:trPr>
        <w:tc>
          <w:tcPr>
            <w:tcW w:w="1134" w:type="dxa"/>
          </w:tcPr>
          <w:p w:rsidR="003A6EC4" w:rsidRPr="00031CD8" w:rsidRDefault="003A6EC4" w:rsidP="00DE13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8044" w:type="dxa"/>
          </w:tcPr>
          <w:p w:rsidR="003A6EC4" w:rsidRPr="00031CD8" w:rsidRDefault="003A6EC4" w:rsidP="00DE13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Расходы за счет остатков целевых средств на 01.01.2013, полученных из областного бюджета</w:t>
            </w:r>
          </w:p>
        </w:tc>
      </w:tr>
      <w:tr w:rsidR="003A6EC4" w:rsidRPr="00031CD8" w:rsidTr="00BC0767">
        <w:trPr>
          <w:trHeight w:val="300"/>
        </w:trPr>
        <w:tc>
          <w:tcPr>
            <w:tcW w:w="1134" w:type="dxa"/>
          </w:tcPr>
          <w:p w:rsidR="003A6EC4" w:rsidRPr="00031CD8" w:rsidRDefault="003A6EC4" w:rsidP="00DE13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2.12</w:t>
            </w:r>
          </w:p>
        </w:tc>
        <w:tc>
          <w:tcPr>
            <w:tcW w:w="8044" w:type="dxa"/>
          </w:tcPr>
          <w:p w:rsidR="003A6EC4" w:rsidRPr="00031CD8" w:rsidRDefault="003A6EC4" w:rsidP="00DE13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 xml:space="preserve">Расходы за счет остатков целевых средств на 01.01.2014, полученных из областного бюджета </w:t>
            </w:r>
          </w:p>
        </w:tc>
      </w:tr>
      <w:tr w:rsidR="003A6EC4" w:rsidRPr="00031CD8" w:rsidTr="00BC0767">
        <w:trPr>
          <w:trHeight w:val="300"/>
        </w:trPr>
        <w:tc>
          <w:tcPr>
            <w:tcW w:w="1134" w:type="dxa"/>
          </w:tcPr>
          <w:p w:rsidR="003A6EC4" w:rsidRPr="00031CD8" w:rsidRDefault="003A6EC4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2.20</w:t>
            </w:r>
          </w:p>
        </w:tc>
        <w:tc>
          <w:tcPr>
            <w:tcW w:w="8044" w:type="dxa"/>
          </w:tcPr>
          <w:p w:rsidR="003A6EC4" w:rsidRPr="00031CD8" w:rsidRDefault="003A6EC4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Расходы за счет резервного фонда</w:t>
            </w:r>
          </w:p>
        </w:tc>
      </w:tr>
      <w:tr w:rsidR="003A6EC4" w:rsidRPr="00031CD8" w:rsidTr="00CD5248">
        <w:trPr>
          <w:trHeight w:val="300"/>
        </w:trPr>
        <w:tc>
          <w:tcPr>
            <w:tcW w:w="1134" w:type="dxa"/>
          </w:tcPr>
          <w:p w:rsidR="003A6EC4" w:rsidRPr="00031CD8" w:rsidRDefault="003A6EC4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2.30</w:t>
            </w:r>
          </w:p>
        </w:tc>
        <w:tc>
          <w:tcPr>
            <w:tcW w:w="8044" w:type="dxa"/>
          </w:tcPr>
          <w:p w:rsidR="003A6EC4" w:rsidRPr="00031CD8" w:rsidRDefault="003A6EC4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Расходы за счет Дорожного фонда Белгородской области</w:t>
            </w:r>
          </w:p>
        </w:tc>
      </w:tr>
      <w:tr w:rsidR="003A6EC4" w:rsidRPr="00031CD8" w:rsidTr="00CD5248">
        <w:trPr>
          <w:trHeight w:val="370"/>
        </w:trPr>
        <w:tc>
          <w:tcPr>
            <w:tcW w:w="1134" w:type="dxa"/>
            <w:shd w:val="clear" w:color="auto" w:fill="CCCCCC"/>
          </w:tcPr>
          <w:p w:rsidR="003A6EC4" w:rsidRPr="00031CD8" w:rsidRDefault="003A6EC4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3.00</w:t>
            </w:r>
          </w:p>
        </w:tc>
        <w:tc>
          <w:tcPr>
            <w:tcW w:w="8044" w:type="dxa"/>
            <w:shd w:val="clear" w:color="auto" w:fill="CCCCCC"/>
          </w:tcPr>
          <w:p w:rsidR="003A6EC4" w:rsidRPr="00031CD8" w:rsidRDefault="003A6EC4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РАСХОДЫ ЗА СЧЕТ СРЕДСТВ МУНИЦИПАЛЬНОГО РАЙОНА</w:t>
            </w:r>
          </w:p>
        </w:tc>
      </w:tr>
      <w:tr w:rsidR="003A6EC4" w:rsidRPr="00031CD8" w:rsidTr="00BC0767">
        <w:trPr>
          <w:trHeight w:val="300"/>
        </w:trPr>
        <w:tc>
          <w:tcPr>
            <w:tcW w:w="1134" w:type="dxa"/>
          </w:tcPr>
          <w:p w:rsidR="003A6EC4" w:rsidRPr="00031CD8" w:rsidRDefault="003A6EC4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3.10</w:t>
            </w:r>
          </w:p>
        </w:tc>
        <w:tc>
          <w:tcPr>
            <w:tcW w:w="8044" w:type="dxa"/>
          </w:tcPr>
          <w:p w:rsidR="003A6EC4" w:rsidRPr="00031CD8" w:rsidRDefault="003A6EC4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Расходы за счет остатков целев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ых средств на 1 января </w:t>
            </w: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года, полученных из бюджета муниципального района</w:t>
            </w:r>
          </w:p>
        </w:tc>
      </w:tr>
      <w:tr w:rsidR="003A6EC4" w:rsidRPr="00031CD8" w:rsidTr="00BC0767">
        <w:trPr>
          <w:trHeight w:val="300"/>
        </w:trPr>
        <w:tc>
          <w:tcPr>
            <w:tcW w:w="1134" w:type="dxa"/>
          </w:tcPr>
          <w:p w:rsidR="003A6EC4" w:rsidRPr="00031CD8" w:rsidRDefault="003A6EC4" w:rsidP="00DE13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3.11</w:t>
            </w:r>
          </w:p>
        </w:tc>
        <w:tc>
          <w:tcPr>
            <w:tcW w:w="8044" w:type="dxa"/>
          </w:tcPr>
          <w:p w:rsidR="003A6EC4" w:rsidRPr="00031CD8" w:rsidRDefault="003A6EC4" w:rsidP="00DE13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Расходы за счет остатков целевых средств на 01.01.2013, полученных из бюджета муниципального района</w:t>
            </w:r>
          </w:p>
        </w:tc>
      </w:tr>
      <w:tr w:rsidR="003A6EC4" w:rsidRPr="00031CD8" w:rsidTr="00BC0767">
        <w:trPr>
          <w:trHeight w:val="300"/>
        </w:trPr>
        <w:tc>
          <w:tcPr>
            <w:tcW w:w="1134" w:type="dxa"/>
          </w:tcPr>
          <w:p w:rsidR="003A6EC4" w:rsidRPr="00031CD8" w:rsidRDefault="003A6EC4" w:rsidP="00DE13D4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3.12</w:t>
            </w:r>
          </w:p>
        </w:tc>
        <w:tc>
          <w:tcPr>
            <w:tcW w:w="8044" w:type="dxa"/>
          </w:tcPr>
          <w:p w:rsidR="003A6EC4" w:rsidRPr="00031CD8" w:rsidRDefault="003A6EC4" w:rsidP="00DE13D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>Расходы за счет остатков целевых средств на 01.01.2014, полученных из бюджета муниципального района</w:t>
            </w:r>
          </w:p>
        </w:tc>
      </w:tr>
      <w:tr w:rsidR="003A6EC4" w:rsidRPr="00031CD8" w:rsidTr="00BC0767">
        <w:trPr>
          <w:trHeight w:val="300"/>
        </w:trPr>
        <w:tc>
          <w:tcPr>
            <w:tcW w:w="1134" w:type="dxa"/>
          </w:tcPr>
          <w:p w:rsidR="003A6EC4" w:rsidRPr="00031CD8" w:rsidRDefault="003A6EC4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3.20</w:t>
            </w:r>
          </w:p>
        </w:tc>
        <w:tc>
          <w:tcPr>
            <w:tcW w:w="8044" w:type="dxa"/>
          </w:tcPr>
          <w:p w:rsidR="003A6EC4" w:rsidRPr="00031CD8" w:rsidRDefault="003A6EC4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Расходы за счет резервного фонда</w:t>
            </w:r>
          </w:p>
        </w:tc>
      </w:tr>
      <w:tr w:rsidR="003A6EC4" w:rsidRPr="00031CD8" w:rsidTr="00CD5248">
        <w:trPr>
          <w:trHeight w:val="300"/>
        </w:trPr>
        <w:tc>
          <w:tcPr>
            <w:tcW w:w="1134" w:type="dxa"/>
          </w:tcPr>
          <w:p w:rsidR="003A6EC4" w:rsidRPr="00031CD8" w:rsidRDefault="003A6EC4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3</w:t>
            </w: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.30</w:t>
            </w:r>
          </w:p>
        </w:tc>
        <w:tc>
          <w:tcPr>
            <w:tcW w:w="8044" w:type="dxa"/>
          </w:tcPr>
          <w:p w:rsidR="003A6EC4" w:rsidRPr="00031CD8" w:rsidRDefault="003A6EC4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Расходы за счет Дорожного фонда муниципальных районов</w:t>
            </w:r>
          </w:p>
        </w:tc>
      </w:tr>
      <w:tr w:rsidR="003A6EC4" w:rsidRPr="00031CD8" w:rsidTr="00CD5248">
        <w:trPr>
          <w:trHeight w:val="300"/>
        </w:trPr>
        <w:tc>
          <w:tcPr>
            <w:tcW w:w="1134" w:type="dxa"/>
          </w:tcPr>
          <w:p w:rsidR="003A6EC4" w:rsidRPr="00441E35" w:rsidRDefault="003A6EC4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3.40</w:t>
            </w:r>
          </w:p>
        </w:tc>
        <w:tc>
          <w:tcPr>
            <w:tcW w:w="8044" w:type="dxa"/>
          </w:tcPr>
          <w:p w:rsidR="003A6EC4" w:rsidRPr="00031CD8" w:rsidRDefault="003A6EC4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 за счет дополнительно полученных доходов муниципальных районов</w:t>
            </w:r>
          </w:p>
        </w:tc>
      </w:tr>
      <w:tr w:rsidR="003A6EC4" w:rsidRPr="00031CD8" w:rsidTr="006F0940">
        <w:trPr>
          <w:trHeight w:val="370"/>
        </w:trPr>
        <w:tc>
          <w:tcPr>
            <w:tcW w:w="1134" w:type="dxa"/>
            <w:shd w:val="clear" w:color="auto" w:fill="CCCCCC"/>
          </w:tcPr>
          <w:p w:rsidR="003A6EC4" w:rsidRPr="00031CD8" w:rsidRDefault="003A6EC4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4.00</w:t>
            </w:r>
          </w:p>
        </w:tc>
        <w:tc>
          <w:tcPr>
            <w:tcW w:w="8044" w:type="dxa"/>
            <w:shd w:val="clear" w:color="auto" w:fill="CCCCCC"/>
          </w:tcPr>
          <w:p w:rsidR="003A6EC4" w:rsidRPr="00031CD8" w:rsidRDefault="003A6EC4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РАСХОДЫ ЗА СЧЕТ СРЕДСТВ ПОСЕЛЕНИЯ</w:t>
            </w:r>
          </w:p>
        </w:tc>
      </w:tr>
      <w:tr w:rsidR="003A6EC4" w:rsidRPr="00031CD8" w:rsidTr="006F0940">
        <w:trPr>
          <w:trHeight w:val="370"/>
        </w:trPr>
        <w:tc>
          <w:tcPr>
            <w:tcW w:w="1134" w:type="dxa"/>
          </w:tcPr>
          <w:p w:rsidR="003A6EC4" w:rsidRPr="00031CD8" w:rsidRDefault="003A6EC4" w:rsidP="00A54E72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.10</w:t>
            </w:r>
          </w:p>
        </w:tc>
        <w:tc>
          <w:tcPr>
            <w:tcW w:w="8044" w:type="dxa"/>
          </w:tcPr>
          <w:p w:rsidR="003A6EC4" w:rsidRPr="00031CD8" w:rsidRDefault="003A6EC4" w:rsidP="00A54E72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Расходы за счет остатков целев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ых средств на 1 января </w:t>
            </w: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 xml:space="preserve">года, полученных из бюджета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поселения</w:t>
            </w:r>
          </w:p>
        </w:tc>
      </w:tr>
      <w:tr w:rsidR="003A6EC4" w:rsidRPr="00031CD8" w:rsidTr="006F0940">
        <w:trPr>
          <w:trHeight w:val="370"/>
        </w:trPr>
        <w:tc>
          <w:tcPr>
            <w:tcW w:w="1134" w:type="dxa"/>
          </w:tcPr>
          <w:p w:rsidR="003A6EC4" w:rsidRPr="00031CD8" w:rsidRDefault="003A6EC4" w:rsidP="00A54E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31CD8">
              <w:rPr>
                <w:rFonts w:ascii="Times New Roman" w:hAnsi="Times New Roman"/>
                <w:sz w:val="24"/>
                <w:szCs w:val="24"/>
              </w:rPr>
              <w:t>.11</w:t>
            </w:r>
          </w:p>
        </w:tc>
        <w:tc>
          <w:tcPr>
            <w:tcW w:w="8044" w:type="dxa"/>
          </w:tcPr>
          <w:p w:rsidR="003A6EC4" w:rsidRPr="00031CD8" w:rsidRDefault="003A6EC4" w:rsidP="00A54E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 xml:space="preserve">Расходы за счет остатков целевых средств на 01.01.2013, полученных из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3A6EC4" w:rsidRPr="00031CD8" w:rsidTr="006F0940">
        <w:trPr>
          <w:trHeight w:val="370"/>
        </w:trPr>
        <w:tc>
          <w:tcPr>
            <w:tcW w:w="1134" w:type="dxa"/>
          </w:tcPr>
          <w:p w:rsidR="003A6EC4" w:rsidRPr="00031CD8" w:rsidRDefault="003A6EC4" w:rsidP="00A54E72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031CD8">
              <w:rPr>
                <w:rFonts w:ascii="Times New Roman" w:hAnsi="Times New Roman"/>
                <w:sz w:val="24"/>
                <w:szCs w:val="24"/>
              </w:rPr>
              <w:t>.12</w:t>
            </w:r>
          </w:p>
        </w:tc>
        <w:tc>
          <w:tcPr>
            <w:tcW w:w="8044" w:type="dxa"/>
          </w:tcPr>
          <w:p w:rsidR="003A6EC4" w:rsidRPr="00031CD8" w:rsidRDefault="003A6EC4" w:rsidP="00A54E72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31CD8">
              <w:rPr>
                <w:rFonts w:ascii="Times New Roman" w:hAnsi="Times New Roman"/>
                <w:sz w:val="24"/>
                <w:szCs w:val="24"/>
              </w:rPr>
              <w:t xml:space="preserve">Расходы за счет остатков целевых средств на 01.01.2014, полученных из бюджета </w:t>
            </w:r>
            <w:r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</w:tc>
      </w:tr>
      <w:tr w:rsidR="003A6EC4" w:rsidRPr="00031CD8" w:rsidTr="00BC0767">
        <w:trPr>
          <w:trHeight w:val="300"/>
        </w:trPr>
        <w:tc>
          <w:tcPr>
            <w:tcW w:w="1134" w:type="dxa"/>
          </w:tcPr>
          <w:p w:rsidR="003A6EC4" w:rsidRPr="00031CD8" w:rsidRDefault="003A6EC4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4.20</w:t>
            </w:r>
          </w:p>
        </w:tc>
        <w:tc>
          <w:tcPr>
            <w:tcW w:w="8044" w:type="dxa"/>
          </w:tcPr>
          <w:p w:rsidR="003A6EC4" w:rsidRPr="00031CD8" w:rsidRDefault="003A6EC4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Расходы за счет резервного фонда</w:t>
            </w:r>
          </w:p>
        </w:tc>
      </w:tr>
      <w:tr w:rsidR="003A6EC4" w:rsidRPr="00031CD8" w:rsidTr="00BC0767">
        <w:trPr>
          <w:trHeight w:val="300"/>
        </w:trPr>
        <w:tc>
          <w:tcPr>
            <w:tcW w:w="1134" w:type="dxa"/>
          </w:tcPr>
          <w:p w:rsidR="003A6EC4" w:rsidRPr="00031CD8" w:rsidRDefault="003A6EC4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4.30</w:t>
            </w:r>
          </w:p>
        </w:tc>
        <w:tc>
          <w:tcPr>
            <w:tcW w:w="8044" w:type="dxa"/>
          </w:tcPr>
          <w:p w:rsidR="003A6EC4" w:rsidRPr="00031CD8" w:rsidRDefault="003A6EC4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 xml:space="preserve">Расходы за счет Дорожного фонда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поселений</w:t>
            </w:r>
          </w:p>
        </w:tc>
      </w:tr>
      <w:tr w:rsidR="003A6EC4" w:rsidRPr="00031CD8" w:rsidTr="00BC0767">
        <w:trPr>
          <w:trHeight w:val="300"/>
        </w:trPr>
        <w:tc>
          <w:tcPr>
            <w:tcW w:w="1134" w:type="dxa"/>
          </w:tcPr>
          <w:p w:rsidR="003A6EC4" w:rsidRDefault="003A6EC4" w:rsidP="00DE13D4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4.40</w:t>
            </w:r>
          </w:p>
        </w:tc>
        <w:tc>
          <w:tcPr>
            <w:tcW w:w="8044" w:type="dxa"/>
          </w:tcPr>
          <w:p w:rsidR="003A6EC4" w:rsidRPr="00031CD8" w:rsidRDefault="003A6EC4" w:rsidP="00DE13D4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Расходы за счет дополнительно полученных доходов поселений</w:t>
            </w:r>
          </w:p>
        </w:tc>
      </w:tr>
    </w:tbl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9D6908">
      <w:pPr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A73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A73CC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4 </w:t>
      </w:r>
    </w:p>
    <w:p w:rsidR="003A6EC4" w:rsidRDefault="003A6EC4" w:rsidP="00A73CC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применения и ведения </w:t>
      </w:r>
    </w:p>
    <w:p w:rsidR="003A6EC4" w:rsidRDefault="003A6EC4" w:rsidP="00A73CC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перечня дополнительных кодов </w:t>
      </w:r>
    </w:p>
    <w:p w:rsidR="003A6EC4" w:rsidRDefault="003A6EC4" w:rsidP="00A73CC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классификации расходов </w:t>
      </w:r>
    </w:p>
    <w:p w:rsidR="003A6EC4" w:rsidRDefault="003A6EC4" w:rsidP="00A73CC9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консолидированного бюджета </w:t>
      </w:r>
    </w:p>
    <w:p w:rsidR="003A6EC4" w:rsidRPr="000E66A9" w:rsidRDefault="003A6EC4" w:rsidP="009D6908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Белгородской области</w:t>
      </w:r>
    </w:p>
    <w:p w:rsidR="003A6EC4" w:rsidRDefault="003A6EC4" w:rsidP="009D69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3A6EC4" w:rsidRDefault="003A6EC4" w:rsidP="009D69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0E162B">
        <w:rPr>
          <w:rFonts w:ascii="Times New Roman" w:hAnsi="Times New Roman"/>
          <w:b/>
          <w:sz w:val="28"/>
          <w:szCs w:val="28"/>
        </w:rPr>
        <w:t>ереч</w:t>
      </w:r>
      <w:r>
        <w:rPr>
          <w:rFonts w:ascii="Times New Roman" w:hAnsi="Times New Roman"/>
          <w:b/>
          <w:sz w:val="28"/>
          <w:szCs w:val="28"/>
        </w:rPr>
        <w:t>ень кодов видов финансового обеспечения  на 2014 год и на плановый период 2015 и 2016 годов (КВФО</w:t>
      </w:r>
      <w:r w:rsidRPr="00A306EA">
        <w:rPr>
          <w:rFonts w:ascii="Times New Roman" w:hAnsi="Times New Roman"/>
          <w:b/>
          <w:sz w:val="28"/>
          <w:szCs w:val="28"/>
        </w:rPr>
        <w:t>)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3A6EC4" w:rsidRPr="00DF4461" w:rsidRDefault="003A6EC4" w:rsidP="009D69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34"/>
        <w:gridCol w:w="8044"/>
      </w:tblGrid>
      <w:tr w:rsidR="003A6EC4" w:rsidRPr="00031CD8" w:rsidTr="009D6908">
        <w:trPr>
          <w:trHeight w:val="465"/>
          <w:tblHeader/>
        </w:trPr>
        <w:tc>
          <w:tcPr>
            <w:tcW w:w="1134" w:type="dxa"/>
          </w:tcPr>
          <w:p w:rsidR="003A6EC4" w:rsidRPr="00031CD8" w:rsidRDefault="003A6EC4" w:rsidP="009D6908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КВФО</w:t>
            </w:r>
          </w:p>
        </w:tc>
        <w:tc>
          <w:tcPr>
            <w:tcW w:w="8044" w:type="dxa"/>
          </w:tcPr>
          <w:p w:rsidR="003A6EC4" w:rsidRPr="00031CD8" w:rsidRDefault="003A6EC4" w:rsidP="009D69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3A6EC4" w:rsidRPr="00031CD8" w:rsidTr="00F60BA4">
        <w:trPr>
          <w:trHeight w:val="300"/>
          <w:tblHeader/>
        </w:trPr>
        <w:tc>
          <w:tcPr>
            <w:tcW w:w="1134" w:type="dxa"/>
          </w:tcPr>
          <w:p w:rsidR="003A6EC4" w:rsidRPr="00031CD8" w:rsidRDefault="003A6EC4" w:rsidP="009D69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44" w:type="dxa"/>
          </w:tcPr>
          <w:p w:rsidR="003A6EC4" w:rsidRPr="00031CD8" w:rsidRDefault="003A6EC4" w:rsidP="009D69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1CD8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</w:tr>
      <w:tr w:rsidR="003A6EC4" w:rsidRPr="00031CD8" w:rsidTr="00F60BA4">
        <w:trPr>
          <w:trHeight w:val="370"/>
        </w:trPr>
        <w:tc>
          <w:tcPr>
            <w:tcW w:w="1134" w:type="dxa"/>
          </w:tcPr>
          <w:p w:rsidR="003A6EC4" w:rsidRPr="00FB3DDA" w:rsidRDefault="003A6EC4" w:rsidP="009D69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DDA">
              <w:rPr>
                <w:rFonts w:ascii="Times New Roman" w:hAnsi="Times New Roman"/>
                <w:b/>
                <w:sz w:val="24"/>
                <w:szCs w:val="24"/>
              </w:rPr>
              <w:t>0</w:t>
            </w:r>
          </w:p>
        </w:tc>
        <w:tc>
          <w:tcPr>
            <w:tcW w:w="8044" w:type="dxa"/>
          </w:tcPr>
          <w:p w:rsidR="003A6EC4" w:rsidRPr="00F60BA4" w:rsidRDefault="003A6EC4" w:rsidP="009D6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BA4">
              <w:rPr>
                <w:rFonts w:ascii="Times New Roman" w:hAnsi="Times New Roman"/>
                <w:sz w:val="24"/>
                <w:szCs w:val="24"/>
              </w:rPr>
              <w:t>Неклассифицированный источник</w:t>
            </w:r>
          </w:p>
        </w:tc>
      </w:tr>
      <w:tr w:rsidR="003A6EC4" w:rsidRPr="00031CD8" w:rsidTr="00F60BA4">
        <w:trPr>
          <w:trHeight w:val="300"/>
        </w:trPr>
        <w:tc>
          <w:tcPr>
            <w:tcW w:w="1134" w:type="dxa"/>
          </w:tcPr>
          <w:p w:rsidR="003A6EC4" w:rsidRPr="00FB3DDA" w:rsidRDefault="003A6EC4" w:rsidP="009D69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DDA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8044" w:type="dxa"/>
          </w:tcPr>
          <w:p w:rsidR="003A6EC4" w:rsidRPr="00F60BA4" w:rsidRDefault="003A6EC4" w:rsidP="009D6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BA4">
              <w:rPr>
                <w:rFonts w:ascii="Times New Roman" w:hAnsi="Times New Roman"/>
                <w:sz w:val="24"/>
                <w:szCs w:val="24"/>
              </w:rPr>
              <w:t>Деятельность, осуществляемая за счет средств соответствующего бюджета бюджетной системы Российской Федерации (бюджетная деятельность)</w:t>
            </w:r>
          </w:p>
        </w:tc>
      </w:tr>
      <w:tr w:rsidR="003A6EC4" w:rsidRPr="00031CD8" w:rsidTr="00F60BA4">
        <w:trPr>
          <w:trHeight w:val="300"/>
        </w:trPr>
        <w:tc>
          <w:tcPr>
            <w:tcW w:w="1134" w:type="dxa"/>
          </w:tcPr>
          <w:p w:rsidR="003A6EC4" w:rsidRPr="00FB3DDA" w:rsidRDefault="003A6EC4" w:rsidP="009D69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DDA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8044" w:type="dxa"/>
          </w:tcPr>
          <w:p w:rsidR="003A6EC4" w:rsidRPr="00F60BA4" w:rsidRDefault="003A6EC4" w:rsidP="009D6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BA4">
              <w:rPr>
                <w:rFonts w:ascii="Times New Roman" w:hAnsi="Times New Roman"/>
                <w:sz w:val="24"/>
                <w:szCs w:val="24"/>
              </w:rPr>
              <w:t>Приносящая доход деятельность (собственные доходы учреждения)</w:t>
            </w:r>
          </w:p>
        </w:tc>
      </w:tr>
      <w:tr w:rsidR="003A6EC4" w:rsidRPr="00031CD8" w:rsidTr="00F60BA4">
        <w:trPr>
          <w:trHeight w:val="300"/>
        </w:trPr>
        <w:tc>
          <w:tcPr>
            <w:tcW w:w="1134" w:type="dxa"/>
          </w:tcPr>
          <w:p w:rsidR="003A6EC4" w:rsidRPr="00FB3DDA" w:rsidRDefault="003A6EC4" w:rsidP="009D69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DDA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8044" w:type="dxa"/>
          </w:tcPr>
          <w:p w:rsidR="003A6EC4" w:rsidRPr="00F60BA4" w:rsidRDefault="003A6EC4" w:rsidP="009D6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BA4">
              <w:rPr>
                <w:rFonts w:ascii="Times New Roman" w:hAnsi="Times New Roman"/>
                <w:sz w:val="24"/>
                <w:szCs w:val="24"/>
              </w:rPr>
              <w:t>Средства во временном распоряжении</w:t>
            </w:r>
          </w:p>
        </w:tc>
      </w:tr>
      <w:tr w:rsidR="003A6EC4" w:rsidRPr="00031CD8" w:rsidTr="00F60BA4">
        <w:trPr>
          <w:trHeight w:val="300"/>
        </w:trPr>
        <w:tc>
          <w:tcPr>
            <w:tcW w:w="1134" w:type="dxa"/>
          </w:tcPr>
          <w:p w:rsidR="003A6EC4" w:rsidRPr="00FB3DDA" w:rsidRDefault="003A6EC4" w:rsidP="009D69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DDA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8044" w:type="dxa"/>
          </w:tcPr>
          <w:p w:rsidR="003A6EC4" w:rsidRPr="00F60BA4" w:rsidRDefault="003A6EC4" w:rsidP="009D6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BA4">
              <w:rPr>
                <w:rFonts w:ascii="Times New Roman" w:hAnsi="Times New Roman"/>
                <w:sz w:val="24"/>
                <w:szCs w:val="24"/>
              </w:rPr>
              <w:t>Субсидии на выполнение государственного (муниципального) задания</w:t>
            </w:r>
          </w:p>
        </w:tc>
      </w:tr>
      <w:tr w:rsidR="003A6EC4" w:rsidRPr="00031CD8" w:rsidTr="00F60BA4">
        <w:trPr>
          <w:trHeight w:val="300"/>
        </w:trPr>
        <w:tc>
          <w:tcPr>
            <w:tcW w:w="1134" w:type="dxa"/>
          </w:tcPr>
          <w:p w:rsidR="003A6EC4" w:rsidRPr="00FB3DDA" w:rsidRDefault="003A6EC4" w:rsidP="009D69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DDA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044" w:type="dxa"/>
          </w:tcPr>
          <w:p w:rsidR="003A6EC4" w:rsidRPr="00F60BA4" w:rsidRDefault="003A6EC4" w:rsidP="009D6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BA4">
              <w:rPr>
                <w:rFonts w:ascii="Times New Roman" w:hAnsi="Times New Roman"/>
                <w:sz w:val="24"/>
                <w:szCs w:val="24"/>
              </w:rPr>
              <w:t>Субсидии на иные цели</w:t>
            </w:r>
          </w:p>
        </w:tc>
      </w:tr>
      <w:tr w:rsidR="003A6EC4" w:rsidRPr="00031CD8" w:rsidTr="00F60BA4">
        <w:trPr>
          <w:trHeight w:val="370"/>
        </w:trPr>
        <w:tc>
          <w:tcPr>
            <w:tcW w:w="1134" w:type="dxa"/>
          </w:tcPr>
          <w:p w:rsidR="003A6EC4" w:rsidRPr="00FB3DDA" w:rsidRDefault="003A6EC4" w:rsidP="009D69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DDA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8044" w:type="dxa"/>
          </w:tcPr>
          <w:p w:rsidR="003A6EC4" w:rsidRPr="00F60BA4" w:rsidRDefault="003A6EC4" w:rsidP="009D6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BA4">
              <w:rPr>
                <w:rFonts w:ascii="Times New Roman" w:hAnsi="Times New Roman"/>
                <w:sz w:val="24"/>
                <w:szCs w:val="24"/>
              </w:rPr>
              <w:t>Бюджетные инвестиции</w:t>
            </w:r>
          </w:p>
        </w:tc>
      </w:tr>
      <w:tr w:rsidR="003A6EC4" w:rsidRPr="00031CD8" w:rsidTr="00F60BA4">
        <w:trPr>
          <w:trHeight w:val="300"/>
        </w:trPr>
        <w:tc>
          <w:tcPr>
            <w:tcW w:w="1134" w:type="dxa"/>
          </w:tcPr>
          <w:p w:rsidR="003A6EC4" w:rsidRPr="00FB3DDA" w:rsidRDefault="003A6EC4" w:rsidP="009D69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DDA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8044" w:type="dxa"/>
          </w:tcPr>
          <w:p w:rsidR="003A6EC4" w:rsidRPr="00F60BA4" w:rsidRDefault="003A6EC4" w:rsidP="009D6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BA4">
              <w:rPr>
                <w:rFonts w:ascii="Times New Roman" w:hAnsi="Times New Roman"/>
                <w:sz w:val="24"/>
                <w:szCs w:val="24"/>
              </w:rPr>
              <w:t>Средства по обязательному медицинскому страхованию</w:t>
            </w:r>
          </w:p>
        </w:tc>
      </w:tr>
      <w:tr w:rsidR="003A6EC4" w:rsidRPr="00031CD8" w:rsidTr="00F60BA4">
        <w:trPr>
          <w:trHeight w:val="300"/>
        </w:trPr>
        <w:tc>
          <w:tcPr>
            <w:tcW w:w="1134" w:type="dxa"/>
          </w:tcPr>
          <w:p w:rsidR="003A6EC4" w:rsidRPr="00FB3DDA" w:rsidRDefault="003A6EC4" w:rsidP="009D69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DDA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044" w:type="dxa"/>
          </w:tcPr>
          <w:p w:rsidR="003A6EC4" w:rsidRPr="00F60BA4" w:rsidRDefault="003A6EC4" w:rsidP="009D6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BA4">
              <w:rPr>
                <w:rFonts w:ascii="Times New Roman" w:hAnsi="Times New Roman"/>
                <w:sz w:val="24"/>
                <w:szCs w:val="24"/>
              </w:rPr>
              <w:t>Средства некоммерческих организаций на лицевых счетах</w:t>
            </w:r>
          </w:p>
        </w:tc>
      </w:tr>
      <w:tr w:rsidR="003A6EC4" w:rsidRPr="00031CD8" w:rsidTr="00F60BA4">
        <w:trPr>
          <w:trHeight w:val="300"/>
        </w:trPr>
        <w:tc>
          <w:tcPr>
            <w:tcW w:w="1134" w:type="dxa"/>
          </w:tcPr>
          <w:p w:rsidR="003A6EC4" w:rsidRPr="00FB3DDA" w:rsidRDefault="003A6EC4" w:rsidP="009D690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3DDA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044" w:type="dxa"/>
          </w:tcPr>
          <w:p w:rsidR="003A6EC4" w:rsidRPr="00F60BA4" w:rsidRDefault="003A6EC4" w:rsidP="009D690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F60BA4">
              <w:rPr>
                <w:rFonts w:ascii="Times New Roman" w:hAnsi="Times New Roman"/>
                <w:sz w:val="24"/>
                <w:szCs w:val="24"/>
              </w:rPr>
              <w:t>Средства некоммерческих организаций на отдельных лицевых счетах</w:t>
            </w:r>
          </w:p>
        </w:tc>
      </w:tr>
    </w:tbl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 № 5 </w:t>
      </w: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Порядку применения и ведения </w:t>
      </w: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перечня дополнительных кодов </w:t>
      </w: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классификации расходов </w:t>
      </w: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консолидированного бюджета </w:t>
      </w:r>
    </w:p>
    <w:p w:rsidR="003A6EC4" w:rsidRPr="000E66A9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Белгородской области</w:t>
      </w:r>
    </w:p>
    <w:p w:rsidR="003A6EC4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Pr="00333AB2" w:rsidRDefault="003A6EC4" w:rsidP="00333AB2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F6278C">
        <w:rPr>
          <w:rFonts w:ascii="Times New Roman" w:hAnsi="Times New Roman"/>
          <w:b/>
          <w:sz w:val="28"/>
          <w:szCs w:val="28"/>
        </w:rPr>
        <w:t>Форма ходатайства о внесении изменений в перечень дополнительных кодов классификации расходов</w:t>
      </w:r>
    </w:p>
    <w:p w:rsidR="003A6EC4" w:rsidRPr="00806A88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</w:t>
      </w:r>
      <w:r w:rsidRPr="00806A88">
        <w:rPr>
          <w:rFonts w:ascii="Times New Roman" w:hAnsi="Times New Roman"/>
          <w:b/>
          <w:sz w:val="28"/>
          <w:szCs w:val="28"/>
        </w:rPr>
        <w:t>одатайств</w:t>
      </w:r>
      <w:r>
        <w:rPr>
          <w:rFonts w:ascii="Times New Roman" w:hAnsi="Times New Roman"/>
          <w:b/>
          <w:sz w:val="28"/>
          <w:szCs w:val="28"/>
        </w:rPr>
        <w:t>о</w:t>
      </w:r>
    </w:p>
    <w:p w:rsidR="003A6EC4" w:rsidRDefault="003A6EC4" w:rsidP="00DE13D4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</w:t>
      </w:r>
      <w:r w:rsidRPr="00806A88">
        <w:rPr>
          <w:rFonts w:ascii="Times New Roman" w:hAnsi="Times New Roman"/>
          <w:b/>
          <w:sz w:val="28"/>
          <w:szCs w:val="28"/>
        </w:rPr>
        <w:t>переч</w:t>
      </w:r>
      <w:r>
        <w:rPr>
          <w:rFonts w:ascii="Times New Roman" w:hAnsi="Times New Roman"/>
          <w:b/>
          <w:sz w:val="28"/>
          <w:szCs w:val="28"/>
        </w:rPr>
        <w:t xml:space="preserve">ень </w:t>
      </w:r>
      <w:r w:rsidRPr="00806A88">
        <w:rPr>
          <w:rFonts w:ascii="Times New Roman" w:hAnsi="Times New Roman"/>
          <w:b/>
          <w:sz w:val="28"/>
          <w:szCs w:val="28"/>
        </w:rPr>
        <w:t>дополнительных кодов</w:t>
      </w:r>
    </w:p>
    <w:p w:rsidR="003A6EC4" w:rsidRPr="00806A88" w:rsidRDefault="003A6EC4" w:rsidP="00DE13D4">
      <w:pPr>
        <w:spacing w:after="0"/>
        <w:ind w:firstLine="567"/>
        <w:jc w:val="center"/>
        <w:rPr>
          <w:rFonts w:ascii="Times New Roman" w:hAnsi="Times New Roman"/>
          <w:sz w:val="28"/>
          <w:szCs w:val="28"/>
        </w:rPr>
      </w:pPr>
      <w:r w:rsidRPr="00806A88">
        <w:rPr>
          <w:rFonts w:ascii="Times New Roman" w:hAnsi="Times New Roman"/>
          <w:b/>
          <w:sz w:val="28"/>
          <w:szCs w:val="28"/>
        </w:rPr>
        <w:t>классификации расходов</w:t>
      </w:r>
    </w:p>
    <w:p w:rsidR="003A6EC4" w:rsidRPr="00806A88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tbl>
      <w:tblPr>
        <w:tblW w:w="103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/>
      </w:tblPr>
      <w:tblGrid>
        <w:gridCol w:w="486"/>
        <w:gridCol w:w="2694"/>
        <w:gridCol w:w="1417"/>
        <w:gridCol w:w="3544"/>
        <w:gridCol w:w="2184"/>
      </w:tblGrid>
      <w:tr w:rsidR="003A6EC4" w:rsidRPr="00031CD8" w:rsidTr="002D4AB7">
        <w:trPr>
          <w:tblHeader/>
          <w:jc w:val="center"/>
        </w:trPr>
        <w:tc>
          <w:tcPr>
            <w:tcW w:w="486" w:type="dxa"/>
            <w:vAlign w:val="center"/>
          </w:tcPr>
          <w:p w:rsidR="003A6EC4" w:rsidRPr="005D7854" w:rsidRDefault="003A6EC4" w:rsidP="00DE13D4">
            <w:pPr>
              <w:pStyle w:val="Style11"/>
              <w:widowControl/>
              <w:spacing w:line="276" w:lineRule="auto"/>
              <w:jc w:val="center"/>
              <w:rPr>
                <w:rStyle w:val="FontStyle27"/>
                <w:rFonts w:ascii="Times New Roman" w:hAnsi="Times New Roman"/>
                <w:i w:val="0"/>
                <w:iCs/>
                <w:sz w:val="24"/>
              </w:rPr>
            </w:pPr>
            <w:r w:rsidRPr="005D7854">
              <w:rPr>
                <w:rStyle w:val="FontStyle27"/>
                <w:rFonts w:ascii="Times New Roman" w:hAnsi="Times New Roman"/>
                <w:i w:val="0"/>
                <w:iCs/>
                <w:sz w:val="24"/>
              </w:rPr>
              <w:t>№</w:t>
            </w:r>
          </w:p>
        </w:tc>
        <w:tc>
          <w:tcPr>
            <w:tcW w:w="2694" w:type="dxa"/>
            <w:vAlign w:val="center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  <w:r w:rsidRPr="005D7854">
              <w:rPr>
                <w:rStyle w:val="FontStyle29"/>
                <w:b w:val="0"/>
                <w:bCs/>
                <w:sz w:val="24"/>
              </w:rPr>
              <w:t>Вид изменения</w:t>
            </w:r>
          </w:p>
        </w:tc>
        <w:tc>
          <w:tcPr>
            <w:tcW w:w="1417" w:type="dxa"/>
            <w:vAlign w:val="center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  <w:r w:rsidRPr="005D7854">
              <w:rPr>
                <w:rStyle w:val="FontStyle29"/>
                <w:b w:val="0"/>
                <w:bCs/>
                <w:sz w:val="24"/>
              </w:rPr>
              <w:t>Код</w:t>
            </w:r>
          </w:p>
        </w:tc>
        <w:tc>
          <w:tcPr>
            <w:tcW w:w="3544" w:type="dxa"/>
            <w:vAlign w:val="center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  <w:r w:rsidRPr="005D7854">
              <w:rPr>
                <w:rStyle w:val="FontStyle29"/>
                <w:b w:val="0"/>
                <w:bCs/>
                <w:sz w:val="24"/>
              </w:rPr>
              <w:t>Наименование</w:t>
            </w:r>
          </w:p>
        </w:tc>
        <w:tc>
          <w:tcPr>
            <w:tcW w:w="2184" w:type="dxa"/>
            <w:vAlign w:val="center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  <w:r w:rsidRPr="005D7854">
              <w:rPr>
                <w:rStyle w:val="FontStyle29"/>
                <w:b w:val="0"/>
                <w:bCs/>
                <w:sz w:val="24"/>
              </w:rPr>
              <w:t>Основание для изменений</w:t>
            </w:r>
          </w:p>
        </w:tc>
      </w:tr>
      <w:tr w:rsidR="003A6EC4" w:rsidRPr="00031CD8" w:rsidTr="002D4AB7">
        <w:trPr>
          <w:tblHeader/>
          <w:jc w:val="center"/>
        </w:trPr>
        <w:tc>
          <w:tcPr>
            <w:tcW w:w="486" w:type="dxa"/>
            <w:vAlign w:val="center"/>
          </w:tcPr>
          <w:p w:rsidR="003A6EC4" w:rsidRPr="005D7854" w:rsidRDefault="003A6EC4" w:rsidP="00DE13D4">
            <w:pPr>
              <w:pStyle w:val="Style11"/>
              <w:widowControl/>
              <w:spacing w:line="276" w:lineRule="auto"/>
              <w:jc w:val="center"/>
              <w:rPr>
                <w:rStyle w:val="FontStyle27"/>
                <w:rFonts w:ascii="Times New Roman" w:hAnsi="Times New Roman"/>
                <w:i w:val="0"/>
                <w:iCs/>
                <w:sz w:val="24"/>
              </w:rPr>
            </w:pPr>
            <w:r w:rsidRPr="005D7854">
              <w:rPr>
                <w:rStyle w:val="FontStyle27"/>
                <w:rFonts w:ascii="Times New Roman" w:hAnsi="Times New Roman"/>
                <w:i w:val="0"/>
                <w:iCs/>
                <w:sz w:val="24"/>
              </w:rPr>
              <w:t>1</w:t>
            </w:r>
          </w:p>
        </w:tc>
        <w:tc>
          <w:tcPr>
            <w:tcW w:w="2694" w:type="dxa"/>
            <w:vAlign w:val="center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  <w:r w:rsidRPr="005D7854">
              <w:rPr>
                <w:rStyle w:val="FontStyle29"/>
                <w:b w:val="0"/>
                <w:bCs/>
                <w:sz w:val="24"/>
              </w:rPr>
              <w:t>2</w:t>
            </w:r>
          </w:p>
        </w:tc>
        <w:tc>
          <w:tcPr>
            <w:tcW w:w="1417" w:type="dxa"/>
            <w:vAlign w:val="center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  <w:r w:rsidRPr="005D7854">
              <w:rPr>
                <w:rStyle w:val="FontStyle29"/>
                <w:b w:val="0"/>
                <w:bCs/>
                <w:sz w:val="24"/>
              </w:rPr>
              <w:t>3</w:t>
            </w:r>
          </w:p>
        </w:tc>
        <w:tc>
          <w:tcPr>
            <w:tcW w:w="3544" w:type="dxa"/>
            <w:vAlign w:val="center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  <w:r w:rsidRPr="005D7854">
              <w:rPr>
                <w:rStyle w:val="FontStyle29"/>
                <w:b w:val="0"/>
                <w:bCs/>
                <w:sz w:val="24"/>
              </w:rPr>
              <w:t>4</w:t>
            </w:r>
          </w:p>
        </w:tc>
        <w:tc>
          <w:tcPr>
            <w:tcW w:w="2184" w:type="dxa"/>
            <w:vAlign w:val="center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  <w:r w:rsidRPr="005D7854">
              <w:rPr>
                <w:rStyle w:val="FontStyle29"/>
                <w:b w:val="0"/>
                <w:bCs/>
                <w:sz w:val="24"/>
              </w:rPr>
              <w:t>5</w:t>
            </w:r>
          </w:p>
        </w:tc>
      </w:tr>
      <w:tr w:rsidR="003A6EC4" w:rsidRPr="00031CD8" w:rsidTr="00800D58">
        <w:trPr>
          <w:jc w:val="center"/>
        </w:trPr>
        <w:tc>
          <w:tcPr>
            <w:tcW w:w="486" w:type="dxa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Cs/>
                <w:sz w:val="24"/>
              </w:rPr>
            </w:pPr>
            <w:r w:rsidRPr="005D7854">
              <w:rPr>
                <w:rStyle w:val="FontStyle29"/>
                <w:bCs/>
                <w:sz w:val="24"/>
              </w:rPr>
              <w:t>1.</w:t>
            </w:r>
          </w:p>
        </w:tc>
        <w:tc>
          <w:tcPr>
            <w:tcW w:w="2694" w:type="dxa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rPr>
                <w:rStyle w:val="FontStyle29"/>
                <w:bCs/>
                <w:sz w:val="24"/>
              </w:rPr>
            </w:pPr>
            <w:r w:rsidRPr="005D7854">
              <w:rPr>
                <w:rStyle w:val="FontStyle29"/>
                <w:bCs/>
                <w:sz w:val="24"/>
              </w:rPr>
              <w:t>Дополнить:</w:t>
            </w:r>
          </w:p>
        </w:tc>
        <w:tc>
          <w:tcPr>
            <w:tcW w:w="1417" w:type="dxa"/>
          </w:tcPr>
          <w:p w:rsidR="003A6EC4" w:rsidRPr="005D7854" w:rsidRDefault="003A6EC4" w:rsidP="00DE13D4">
            <w:pPr>
              <w:pStyle w:val="Style10"/>
              <w:widowControl/>
              <w:spacing w:line="276" w:lineRule="auto"/>
              <w:rPr>
                <w:b/>
              </w:rPr>
            </w:pPr>
          </w:p>
        </w:tc>
        <w:tc>
          <w:tcPr>
            <w:tcW w:w="3544" w:type="dxa"/>
          </w:tcPr>
          <w:p w:rsidR="003A6EC4" w:rsidRPr="005D7854" w:rsidRDefault="003A6EC4" w:rsidP="00DE13D4">
            <w:pPr>
              <w:pStyle w:val="Style10"/>
              <w:widowControl/>
              <w:spacing w:line="276" w:lineRule="auto"/>
              <w:rPr>
                <w:b/>
              </w:rPr>
            </w:pPr>
          </w:p>
        </w:tc>
        <w:tc>
          <w:tcPr>
            <w:tcW w:w="2184" w:type="dxa"/>
          </w:tcPr>
          <w:p w:rsidR="003A6EC4" w:rsidRPr="005D7854" w:rsidRDefault="003A6EC4" w:rsidP="00DE13D4">
            <w:pPr>
              <w:pStyle w:val="Style10"/>
              <w:widowControl/>
              <w:spacing w:line="276" w:lineRule="auto"/>
              <w:rPr>
                <w:b/>
              </w:rPr>
            </w:pPr>
          </w:p>
        </w:tc>
      </w:tr>
      <w:tr w:rsidR="003A6EC4" w:rsidRPr="00031CD8" w:rsidTr="00800D58">
        <w:trPr>
          <w:jc w:val="center"/>
        </w:trPr>
        <w:tc>
          <w:tcPr>
            <w:tcW w:w="486" w:type="dxa"/>
          </w:tcPr>
          <w:p w:rsidR="003A6EC4" w:rsidRPr="005D7854" w:rsidRDefault="003A6EC4" w:rsidP="00DE13D4">
            <w:pPr>
              <w:pStyle w:val="Style10"/>
              <w:widowControl/>
              <w:spacing w:line="276" w:lineRule="auto"/>
              <w:jc w:val="center"/>
            </w:pPr>
          </w:p>
        </w:tc>
        <w:tc>
          <w:tcPr>
            <w:tcW w:w="2694" w:type="dxa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rPr>
                <w:rStyle w:val="FontStyle29"/>
                <w:b w:val="0"/>
                <w:bCs/>
                <w:sz w:val="24"/>
              </w:rPr>
            </w:pPr>
            <w:r w:rsidRPr="005D7854">
              <w:rPr>
                <w:rStyle w:val="FontStyle29"/>
                <w:b w:val="0"/>
                <w:bCs/>
                <w:sz w:val="24"/>
              </w:rPr>
              <w:t>ДопФК</w:t>
            </w:r>
          </w:p>
        </w:tc>
        <w:tc>
          <w:tcPr>
            <w:tcW w:w="1417" w:type="dxa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</w:p>
        </w:tc>
        <w:tc>
          <w:tcPr>
            <w:tcW w:w="3544" w:type="dxa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</w:p>
        </w:tc>
        <w:tc>
          <w:tcPr>
            <w:tcW w:w="2184" w:type="dxa"/>
          </w:tcPr>
          <w:p w:rsidR="003A6EC4" w:rsidRPr="005D7854" w:rsidRDefault="003A6EC4" w:rsidP="00DE13D4">
            <w:pPr>
              <w:pStyle w:val="Style10"/>
              <w:widowControl/>
              <w:spacing w:line="276" w:lineRule="auto"/>
            </w:pPr>
          </w:p>
        </w:tc>
      </w:tr>
      <w:tr w:rsidR="003A6EC4" w:rsidRPr="00031CD8" w:rsidTr="00800D58">
        <w:trPr>
          <w:jc w:val="center"/>
        </w:trPr>
        <w:tc>
          <w:tcPr>
            <w:tcW w:w="486" w:type="dxa"/>
          </w:tcPr>
          <w:p w:rsidR="003A6EC4" w:rsidRPr="005D7854" w:rsidRDefault="003A6EC4" w:rsidP="00DE13D4">
            <w:pPr>
              <w:pStyle w:val="Style10"/>
              <w:widowControl/>
              <w:spacing w:line="276" w:lineRule="auto"/>
              <w:jc w:val="center"/>
            </w:pPr>
          </w:p>
        </w:tc>
        <w:tc>
          <w:tcPr>
            <w:tcW w:w="2694" w:type="dxa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rPr>
                <w:rStyle w:val="FontStyle29"/>
                <w:b w:val="0"/>
                <w:bCs/>
                <w:sz w:val="24"/>
              </w:rPr>
            </w:pPr>
            <w:r w:rsidRPr="005D7854">
              <w:rPr>
                <w:rStyle w:val="FontStyle29"/>
                <w:b w:val="0"/>
                <w:bCs/>
                <w:sz w:val="24"/>
              </w:rPr>
              <w:t>ДопЭК</w:t>
            </w:r>
          </w:p>
        </w:tc>
        <w:tc>
          <w:tcPr>
            <w:tcW w:w="1417" w:type="dxa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</w:p>
        </w:tc>
        <w:tc>
          <w:tcPr>
            <w:tcW w:w="3544" w:type="dxa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</w:p>
        </w:tc>
        <w:tc>
          <w:tcPr>
            <w:tcW w:w="2184" w:type="dxa"/>
          </w:tcPr>
          <w:p w:rsidR="003A6EC4" w:rsidRPr="005D7854" w:rsidRDefault="003A6EC4" w:rsidP="00DE13D4">
            <w:pPr>
              <w:pStyle w:val="Style10"/>
              <w:widowControl/>
              <w:spacing w:line="276" w:lineRule="auto"/>
            </w:pPr>
          </w:p>
        </w:tc>
      </w:tr>
      <w:tr w:rsidR="003A6EC4" w:rsidRPr="00031CD8" w:rsidTr="00800D58">
        <w:trPr>
          <w:jc w:val="center"/>
        </w:trPr>
        <w:tc>
          <w:tcPr>
            <w:tcW w:w="486" w:type="dxa"/>
          </w:tcPr>
          <w:p w:rsidR="003A6EC4" w:rsidRPr="005D7854" w:rsidRDefault="003A6EC4" w:rsidP="00DE13D4">
            <w:pPr>
              <w:pStyle w:val="Style10"/>
              <w:widowControl/>
              <w:spacing w:line="276" w:lineRule="auto"/>
              <w:jc w:val="center"/>
            </w:pPr>
          </w:p>
        </w:tc>
        <w:tc>
          <w:tcPr>
            <w:tcW w:w="2694" w:type="dxa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rPr>
                <w:rStyle w:val="FontStyle29"/>
                <w:b w:val="0"/>
                <w:bCs/>
                <w:sz w:val="24"/>
              </w:rPr>
            </w:pPr>
            <w:r w:rsidRPr="005D7854">
              <w:rPr>
                <w:rStyle w:val="FontStyle29"/>
                <w:b w:val="0"/>
                <w:bCs/>
                <w:sz w:val="24"/>
              </w:rPr>
              <w:t>ДопКР</w:t>
            </w:r>
          </w:p>
        </w:tc>
        <w:tc>
          <w:tcPr>
            <w:tcW w:w="1417" w:type="dxa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</w:p>
        </w:tc>
        <w:tc>
          <w:tcPr>
            <w:tcW w:w="3544" w:type="dxa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</w:p>
        </w:tc>
        <w:tc>
          <w:tcPr>
            <w:tcW w:w="2184" w:type="dxa"/>
          </w:tcPr>
          <w:p w:rsidR="003A6EC4" w:rsidRPr="005D7854" w:rsidRDefault="003A6EC4" w:rsidP="00DE13D4">
            <w:pPr>
              <w:pStyle w:val="Style10"/>
              <w:widowControl/>
              <w:spacing w:line="276" w:lineRule="auto"/>
            </w:pPr>
          </w:p>
        </w:tc>
      </w:tr>
      <w:tr w:rsidR="003A6EC4" w:rsidRPr="00031CD8" w:rsidTr="00800D58">
        <w:trPr>
          <w:jc w:val="center"/>
        </w:trPr>
        <w:tc>
          <w:tcPr>
            <w:tcW w:w="486" w:type="dxa"/>
          </w:tcPr>
          <w:p w:rsidR="003A6EC4" w:rsidRPr="005D7854" w:rsidRDefault="003A6EC4" w:rsidP="00DE13D4">
            <w:pPr>
              <w:pStyle w:val="Style10"/>
              <w:widowControl/>
              <w:spacing w:line="276" w:lineRule="auto"/>
              <w:jc w:val="center"/>
            </w:pPr>
          </w:p>
        </w:tc>
        <w:tc>
          <w:tcPr>
            <w:tcW w:w="2694" w:type="dxa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rPr>
                <w:rStyle w:val="FontStyle29"/>
                <w:b w:val="0"/>
                <w:bCs/>
                <w:sz w:val="24"/>
              </w:rPr>
            </w:pPr>
            <w:r>
              <w:rPr>
                <w:rStyle w:val="FontStyle29"/>
                <w:b w:val="0"/>
                <w:bCs/>
                <w:sz w:val="24"/>
              </w:rPr>
              <w:t>КВФО</w:t>
            </w:r>
          </w:p>
        </w:tc>
        <w:tc>
          <w:tcPr>
            <w:tcW w:w="1417" w:type="dxa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</w:p>
        </w:tc>
        <w:tc>
          <w:tcPr>
            <w:tcW w:w="3544" w:type="dxa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</w:p>
        </w:tc>
        <w:tc>
          <w:tcPr>
            <w:tcW w:w="2184" w:type="dxa"/>
          </w:tcPr>
          <w:p w:rsidR="003A6EC4" w:rsidRPr="005D7854" w:rsidRDefault="003A6EC4" w:rsidP="00DE13D4">
            <w:pPr>
              <w:pStyle w:val="Style10"/>
              <w:widowControl/>
              <w:spacing w:line="276" w:lineRule="auto"/>
            </w:pPr>
          </w:p>
        </w:tc>
      </w:tr>
      <w:tr w:rsidR="003A6EC4" w:rsidRPr="00031CD8" w:rsidTr="00800D58">
        <w:trPr>
          <w:jc w:val="center"/>
        </w:trPr>
        <w:tc>
          <w:tcPr>
            <w:tcW w:w="486" w:type="dxa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Cs/>
                <w:sz w:val="24"/>
              </w:rPr>
            </w:pPr>
            <w:r w:rsidRPr="005D7854">
              <w:rPr>
                <w:rStyle w:val="FontStyle29"/>
                <w:bCs/>
                <w:sz w:val="24"/>
              </w:rPr>
              <w:t>2.</w:t>
            </w:r>
          </w:p>
        </w:tc>
        <w:tc>
          <w:tcPr>
            <w:tcW w:w="2694" w:type="dxa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rPr>
                <w:rStyle w:val="FontStyle29"/>
                <w:bCs/>
                <w:sz w:val="24"/>
              </w:rPr>
            </w:pPr>
            <w:r w:rsidRPr="005D7854">
              <w:rPr>
                <w:rStyle w:val="FontStyle29"/>
                <w:bCs/>
                <w:sz w:val="24"/>
              </w:rPr>
              <w:t>Исключить:</w:t>
            </w:r>
          </w:p>
        </w:tc>
        <w:tc>
          <w:tcPr>
            <w:tcW w:w="1417" w:type="dxa"/>
          </w:tcPr>
          <w:p w:rsidR="003A6EC4" w:rsidRPr="005D7854" w:rsidRDefault="003A6EC4" w:rsidP="00DE13D4">
            <w:pPr>
              <w:pStyle w:val="Style10"/>
              <w:widowControl/>
              <w:spacing w:line="276" w:lineRule="auto"/>
              <w:rPr>
                <w:b/>
              </w:rPr>
            </w:pPr>
          </w:p>
        </w:tc>
        <w:tc>
          <w:tcPr>
            <w:tcW w:w="3544" w:type="dxa"/>
          </w:tcPr>
          <w:p w:rsidR="003A6EC4" w:rsidRPr="005D7854" w:rsidRDefault="003A6EC4" w:rsidP="00DE13D4">
            <w:pPr>
              <w:pStyle w:val="Style10"/>
              <w:widowControl/>
              <w:spacing w:line="276" w:lineRule="auto"/>
              <w:rPr>
                <w:b/>
              </w:rPr>
            </w:pPr>
          </w:p>
        </w:tc>
        <w:tc>
          <w:tcPr>
            <w:tcW w:w="2184" w:type="dxa"/>
          </w:tcPr>
          <w:p w:rsidR="003A6EC4" w:rsidRPr="005D7854" w:rsidRDefault="003A6EC4" w:rsidP="00DE13D4">
            <w:pPr>
              <w:pStyle w:val="Style10"/>
              <w:widowControl/>
              <w:spacing w:line="276" w:lineRule="auto"/>
              <w:rPr>
                <w:b/>
              </w:rPr>
            </w:pPr>
          </w:p>
        </w:tc>
      </w:tr>
      <w:tr w:rsidR="003A6EC4" w:rsidRPr="00031CD8" w:rsidTr="00800D58">
        <w:trPr>
          <w:jc w:val="center"/>
        </w:trPr>
        <w:tc>
          <w:tcPr>
            <w:tcW w:w="486" w:type="dxa"/>
          </w:tcPr>
          <w:p w:rsidR="003A6EC4" w:rsidRPr="005D7854" w:rsidRDefault="003A6EC4" w:rsidP="00DE13D4">
            <w:pPr>
              <w:pStyle w:val="Style10"/>
              <w:widowControl/>
              <w:spacing w:line="276" w:lineRule="auto"/>
              <w:jc w:val="center"/>
            </w:pPr>
          </w:p>
        </w:tc>
        <w:tc>
          <w:tcPr>
            <w:tcW w:w="2694" w:type="dxa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rPr>
                <w:rStyle w:val="FontStyle29"/>
                <w:b w:val="0"/>
                <w:bCs/>
                <w:sz w:val="24"/>
              </w:rPr>
            </w:pPr>
            <w:r w:rsidRPr="005D7854">
              <w:rPr>
                <w:rStyle w:val="FontStyle29"/>
                <w:b w:val="0"/>
                <w:bCs/>
                <w:sz w:val="24"/>
              </w:rPr>
              <w:t>ДопФК</w:t>
            </w:r>
          </w:p>
        </w:tc>
        <w:tc>
          <w:tcPr>
            <w:tcW w:w="1417" w:type="dxa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</w:p>
        </w:tc>
        <w:tc>
          <w:tcPr>
            <w:tcW w:w="3544" w:type="dxa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</w:p>
        </w:tc>
        <w:tc>
          <w:tcPr>
            <w:tcW w:w="2184" w:type="dxa"/>
          </w:tcPr>
          <w:p w:rsidR="003A6EC4" w:rsidRPr="005D7854" w:rsidRDefault="003A6EC4" w:rsidP="00DE13D4">
            <w:pPr>
              <w:pStyle w:val="Style10"/>
              <w:widowControl/>
              <w:spacing w:line="276" w:lineRule="auto"/>
            </w:pPr>
          </w:p>
        </w:tc>
      </w:tr>
      <w:tr w:rsidR="003A6EC4" w:rsidRPr="00031CD8" w:rsidTr="00800D58">
        <w:trPr>
          <w:jc w:val="center"/>
        </w:trPr>
        <w:tc>
          <w:tcPr>
            <w:tcW w:w="486" w:type="dxa"/>
          </w:tcPr>
          <w:p w:rsidR="003A6EC4" w:rsidRPr="005D7854" w:rsidRDefault="003A6EC4" w:rsidP="00DE13D4">
            <w:pPr>
              <w:pStyle w:val="Style10"/>
              <w:widowControl/>
              <w:spacing w:line="276" w:lineRule="auto"/>
              <w:jc w:val="center"/>
            </w:pPr>
          </w:p>
        </w:tc>
        <w:tc>
          <w:tcPr>
            <w:tcW w:w="2694" w:type="dxa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rPr>
                <w:rStyle w:val="FontStyle29"/>
                <w:b w:val="0"/>
                <w:bCs/>
                <w:sz w:val="24"/>
              </w:rPr>
            </w:pPr>
            <w:r w:rsidRPr="005D7854">
              <w:rPr>
                <w:rStyle w:val="FontStyle29"/>
                <w:b w:val="0"/>
                <w:bCs/>
                <w:sz w:val="24"/>
              </w:rPr>
              <w:t>ДопЭК</w:t>
            </w:r>
          </w:p>
        </w:tc>
        <w:tc>
          <w:tcPr>
            <w:tcW w:w="1417" w:type="dxa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</w:p>
        </w:tc>
        <w:tc>
          <w:tcPr>
            <w:tcW w:w="3544" w:type="dxa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</w:p>
        </w:tc>
        <w:tc>
          <w:tcPr>
            <w:tcW w:w="2184" w:type="dxa"/>
          </w:tcPr>
          <w:p w:rsidR="003A6EC4" w:rsidRPr="005D7854" w:rsidRDefault="003A6EC4" w:rsidP="00DE13D4">
            <w:pPr>
              <w:pStyle w:val="Style10"/>
              <w:widowControl/>
              <w:spacing w:line="276" w:lineRule="auto"/>
            </w:pPr>
          </w:p>
        </w:tc>
      </w:tr>
      <w:tr w:rsidR="003A6EC4" w:rsidRPr="00031CD8" w:rsidTr="00800D58">
        <w:trPr>
          <w:jc w:val="center"/>
        </w:trPr>
        <w:tc>
          <w:tcPr>
            <w:tcW w:w="486" w:type="dxa"/>
          </w:tcPr>
          <w:p w:rsidR="003A6EC4" w:rsidRPr="005D7854" w:rsidRDefault="003A6EC4" w:rsidP="00DE13D4">
            <w:pPr>
              <w:pStyle w:val="Style10"/>
              <w:widowControl/>
              <w:spacing w:line="276" w:lineRule="auto"/>
              <w:jc w:val="center"/>
            </w:pPr>
          </w:p>
        </w:tc>
        <w:tc>
          <w:tcPr>
            <w:tcW w:w="2694" w:type="dxa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rPr>
                <w:rStyle w:val="FontStyle29"/>
                <w:b w:val="0"/>
                <w:bCs/>
                <w:sz w:val="24"/>
              </w:rPr>
            </w:pPr>
            <w:r w:rsidRPr="005D7854">
              <w:rPr>
                <w:rStyle w:val="FontStyle29"/>
                <w:b w:val="0"/>
                <w:bCs/>
                <w:sz w:val="24"/>
              </w:rPr>
              <w:t>ДопКР</w:t>
            </w:r>
          </w:p>
        </w:tc>
        <w:tc>
          <w:tcPr>
            <w:tcW w:w="1417" w:type="dxa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</w:p>
        </w:tc>
        <w:tc>
          <w:tcPr>
            <w:tcW w:w="3544" w:type="dxa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</w:p>
        </w:tc>
        <w:tc>
          <w:tcPr>
            <w:tcW w:w="2184" w:type="dxa"/>
          </w:tcPr>
          <w:p w:rsidR="003A6EC4" w:rsidRPr="005D7854" w:rsidRDefault="003A6EC4" w:rsidP="00DE13D4">
            <w:pPr>
              <w:pStyle w:val="Style10"/>
              <w:widowControl/>
              <w:spacing w:line="276" w:lineRule="auto"/>
            </w:pPr>
          </w:p>
        </w:tc>
      </w:tr>
      <w:tr w:rsidR="003A6EC4" w:rsidRPr="00031CD8" w:rsidTr="00800D58">
        <w:trPr>
          <w:jc w:val="center"/>
        </w:trPr>
        <w:tc>
          <w:tcPr>
            <w:tcW w:w="486" w:type="dxa"/>
          </w:tcPr>
          <w:p w:rsidR="003A6EC4" w:rsidRPr="005D7854" w:rsidRDefault="003A6EC4" w:rsidP="00DE13D4">
            <w:pPr>
              <w:pStyle w:val="Style10"/>
              <w:widowControl/>
              <w:spacing w:line="276" w:lineRule="auto"/>
              <w:jc w:val="center"/>
            </w:pPr>
          </w:p>
        </w:tc>
        <w:tc>
          <w:tcPr>
            <w:tcW w:w="2694" w:type="dxa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rPr>
                <w:rStyle w:val="FontStyle29"/>
                <w:b w:val="0"/>
                <w:bCs/>
                <w:sz w:val="24"/>
              </w:rPr>
            </w:pPr>
            <w:r>
              <w:rPr>
                <w:rStyle w:val="FontStyle29"/>
                <w:b w:val="0"/>
                <w:bCs/>
                <w:sz w:val="24"/>
              </w:rPr>
              <w:t>КВФО</w:t>
            </w:r>
          </w:p>
        </w:tc>
        <w:tc>
          <w:tcPr>
            <w:tcW w:w="1417" w:type="dxa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</w:p>
        </w:tc>
        <w:tc>
          <w:tcPr>
            <w:tcW w:w="3544" w:type="dxa"/>
          </w:tcPr>
          <w:p w:rsidR="003A6EC4" w:rsidRPr="005D7854" w:rsidRDefault="003A6EC4" w:rsidP="00DE13D4">
            <w:pPr>
              <w:pStyle w:val="Style14"/>
              <w:widowControl/>
              <w:spacing w:line="276" w:lineRule="auto"/>
              <w:jc w:val="center"/>
              <w:rPr>
                <w:rStyle w:val="FontStyle29"/>
                <w:b w:val="0"/>
                <w:bCs/>
                <w:sz w:val="24"/>
              </w:rPr>
            </w:pPr>
          </w:p>
        </w:tc>
        <w:tc>
          <w:tcPr>
            <w:tcW w:w="2184" w:type="dxa"/>
          </w:tcPr>
          <w:p w:rsidR="003A6EC4" w:rsidRPr="005D7854" w:rsidRDefault="003A6EC4" w:rsidP="00DE13D4">
            <w:pPr>
              <w:pStyle w:val="Style10"/>
              <w:widowControl/>
              <w:spacing w:line="276" w:lineRule="auto"/>
            </w:pPr>
          </w:p>
        </w:tc>
      </w:tr>
    </w:tbl>
    <w:p w:rsidR="003A6EC4" w:rsidRPr="00806A88" w:rsidRDefault="003A6EC4" w:rsidP="00DE13D4">
      <w:pPr>
        <w:spacing w:after="0"/>
        <w:ind w:firstLine="567"/>
        <w:jc w:val="right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Руководитель</w:t>
      </w:r>
    </w:p>
    <w:p w:rsidR="003A6EC4" w:rsidRDefault="003A6EC4" w:rsidP="00DE13D4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rPr>
          <w:rFonts w:ascii="Times New Roman" w:hAnsi="Times New Roman"/>
          <w:sz w:val="28"/>
          <w:szCs w:val="28"/>
        </w:rPr>
      </w:pPr>
    </w:p>
    <w:p w:rsidR="003A6EC4" w:rsidRDefault="003A6EC4" w:rsidP="00DE13D4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Согласовано:</w:t>
      </w:r>
    </w:p>
    <w:p w:rsidR="003A6EC4" w:rsidRDefault="003A6EC4" w:rsidP="00DE13D4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786"/>
        <w:gridCol w:w="2693"/>
        <w:gridCol w:w="1985"/>
      </w:tblGrid>
      <w:tr w:rsidR="003A6EC4" w:rsidRPr="00031CD8" w:rsidTr="00031CD8">
        <w:tc>
          <w:tcPr>
            <w:tcW w:w="4786" w:type="dxa"/>
          </w:tcPr>
          <w:p w:rsidR="003A6EC4" w:rsidRPr="00031CD8" w:rsidRDefault="003A6EC4" w:rsidP="00031CD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CD8">
              <w:rPr>
                <w:rFonts w:ascii="Times New Roman" w:hAnsi="Times New Roman"/>
                <w:sz w:val="28"/>
                <w:szCs w:val="28"/>
                <w:lang w:eastAsia="ru-RU"/>
              </w:rPr>
              <w:t>Департамент финансов и бюджетной политики Белгородской области:</w:t>
            </w:r>
          </w:p>
        </w:tc>
        <w:tc>
          <w:tcPr>
            <w:tcW w:w="2693" w:type="dxa"/>
          </w:tcPr>
          <w:p w:rsidR="003A6EC4" w:rsidRPr="00031CD8" w:rsidRDefault="003A6EC4" w:rsidP="00031CD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3A6EC4" w:rsidRPr="00031CD8" w:rsidRDefault="003A6EC4" w:rsidP="00031CD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3A6EC4" w:rsidRPr="00031CD8" w:rsidTr="00031CD8">
        <w:tc>
          <w:tcPr>
            <w:tcW w:w="4786" w:type="dxa"/>
          </w:tcPr>
          <w:p w:rsidR="003A6EC4" w:rsidRPr="00031CD8" w:rsidRDefault="003A6EC4" w:rsidP="00031CD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CD8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_______________________________</w:t>
            </w:r>
          </w:p>
        </w:tc>
        <w:tc>
          <w:tcPr>
            <w:tcW w:w="2693" w:type="dxa"/>
          </w:tcPr>
          <w:p w:rsidR="003A6EC4" w:rsidRPr="00031CD8" w:rsidRDefault="003A6EC4" w:rsidP="00031CD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CD8">
              <w:rPr>
                <w:rFonts w:ascii="Times New Roman" w:hAnsi="Times New Roman"/>
                <w:sz w:val="28"/>
                <w:szCs w:val="28"/>
                <w:lang w:eastAsia="ru-RU"/>
              </w:rPr>
              <w:t>_________________</w:t>
            </w:r>
          </w:p>
        </w:tc>
        <w:tc>
          <w:tcPr>
            <w:tcW w:w="1985" w:type="dxa"/>
          </w:tcPr>
          <w:p w:rsidR="003A6EC4" w:rsidRPr="00031CD8" w:rsidRDefault="003A6EC4" w:rsidP="00031CD8">
            <w:pPr>
              <w:spacing w:after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031CD8">
              <w:rPr>
                <w:rFonts w:ascii="Times New Roman" w:hAnsi="Times New Roman"/>
                <w:sz w:val="28"/>
                <w:szCs w:val="28"/>
                <w:lang w:eastAsia="ru-RU"/>
              </w:rPr>
              <w:t>____________</w:t>
            </w:r>
          </w:p>
        </w:tc>
      </w:tr>
      <w:tr w:rsidR="003A6EC4" w:rsidRPr="00031CD8" w:rsidTr="00031CD8">
        <w:tc>
          <w:tcPr>
            <w:tcW w:w="4786" w:type="dxa"/>
          </w:tcPr>
          <w:p w:rsidR="003A6EC4" w:rsidRPr="00031CD8" w:rsidRDefault="003A6EC4" w:rsidP="00031C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CD8">
              <w:rPr>
                <w:rFonts w:ascii="Times New Roman" w:hAnsi="Times New Roman"/>
                <w:sz w:val="20"/>
                <w:szCs w:val="20"/>
                <w:lang w:eastAsia="ru-RU"/>
              </w:rPr>
              <w:t>(Ф.И.О., должность)</w:t>
            </w:r>
          </w:p>
        </w:tc>
        <w:tc>
          <w:tcPr>
            <w:tcW w:w="2693" w:type="dxa"/>
          </w:tcPr>
          <w:p w:rsidR="003A6EC4" w:rsidRPr="00031CD8" w:rsidRDefault="003A6EC4" w:rsidP="00031C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CD8">
              <w:rPr>
                <w:rFonts w:ascii="Times New Roman" w:hAnsi="Times New Roman"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1985" w:type="dxa"/>
          </w:tcPr>
          <w:p w:rsidR="003A6EC4" w:rsidRPr="00031CD8" w:rsidRDefault="003A6EC4" w:rsidP="00031CD8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031CD8">
              <w:rPr>
                <w:rFonts w:ascii="Times New Roman" w:hAnsi="Times New Roman"/>
                <w:sz w:val="20"/>
                <w:szCs w:val="20"/>
                <w:lang w:eastAsia="ru-RU"/>
              </w:rPr>
              <w:t>(дата)</w:t>
            </w:r>
          </w:p>
        </w:tc>
      </w:tr>
    </w:tbl>
    <w:p w:rsidR="003A6EC4" w:rsidRDefault="003A6EC4" w:rsidP="00DE13D4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sectPr w:rsidR="003A6EC4" w:rsidSect="00F60BA4">
      <w:headerReference w:type="even" r:id="rId8"/>
      <w:headerReference w:type="default" r:id="rId9"/>
      <w:pgSz w:w="11906" w:h="16838"/>
      <w:pgMar w:top="96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6EC4" w:rsidRDefault="003A6EC4">
      <w:r>
        <w:separator/>
      </w:r>
    </w:p>
  </w:endnote>
  <w:endnote w:type="continuationSeparator" w:id="0">
    <w:p w:rsidR="003A6EC4" w:rsidRDefault="003A6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6EC4" w:rsidRDefault="003A6EC4">
      <w:r>
        <w:separator/>
      </w:r>
    </w:p>
  </w:footnote>
  <w:footnote w:type="continuationSeparator" w:id="0">
    <w:p w:rsidR="003A6EC4" w:rsidRDefault="003A6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C4" w:rsidRDefault="003A6EC4" w:rsidP="009D69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A6EC4" w:rsidRDefault="003A6EC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A6EC4" w:rsidRDefault="003A6EC4" w:rsidP="009D690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33</w:t>
    </w:r>
    <w:r>
      <w:rPr>
        <w:rStyle w:val="PageNumber"/>
      </w:rPr>
      <w:fldChar w:fldCharType="end"/>
    </w:r>
  </w:p>
  <w:p w:rsidR="003A6EC4" w:rsidRDefault="003A6EC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34CA"/>
    <w:multiLevelType w:val="hybridMultilevel"/>
    <w:tmpl w:val="A1E661D8"/>
    <w:lvl w:ilvl="0" w:tplc="211A30E2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">
    <w:nsid w:val="02AA620A"/>
    <w:multiLevelType w:val="singleLevel"/>
    <w:tmpl w:val="AFB2DF4C"/>
    <w:lvl w:ilvl="0">
      <w:start w:val="3"/>
      <w:numFmt w:val="decimal"/>
      <w:lvlText w:val="3.%1."/>
      <w:legacy w:legacy="1" w:legacySpace="0" w:legacyIndent="489"/>
      <w:lvlJc w:val="left"/>
      <w:rPr>
        <w:rFonts w:ascii="Times New Roman" w:hAnsi="Times New Roman" w:cs="Times New Roman" w:hint="default"/>
      </w:rPr>
    </w:lvl>
  </w:abstractNum>
  <w:abstractNum w:abstractNumId="2">
    <w:nsid w:val="039E6DC3"/>
    <w:multiLevelType w:val="hybridMultilevel"/>
    <w:tmpl w:val="F78A07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BF0F38"/>
    <w:multiLevelType w:val="hybridMultilevel"/>
    <w:tmpl w:val="FE324C7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7504ABD"/>
    <w:multiLevelType w:val="hybridMultilevel"/>
    <w:tmpl w:val="BCCC67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0073D7"/>
    <w:multiLevelType w:val="hybridMultilevel"/>
    <w:tmpl w:val="8658437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AEA86B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12AD2596"/>
    <w:multiLevelType w:val="hybridMultilevel"/>
    <w:tmpl w:val="151AE62C"/>
    <w:lvl w:ilvl="0" w:tplc="CFCEC8F0">
      <w:start w:val="2"/>
      <w:numFmt w:val="decimal"/>
      <w:lvlText w:val="%1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7">
    <w:nsid w:val="14C04D6C"/>
    <w:multiLevelType w:val="hybridMultilevel"/>
    <w:tmpl w:val="007AADFE"/>
    <w:lvl w:ilvl="0" w:tplc="041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8">
    <w:nsid w:val="15CB3815"/>
    <w:multiLevelType w:val="hybridMultilevel"/>
    <w:tmpl w:val="7A7E9D22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9">
    <w:nsid w:val="16A74017"/>
    <w:multiLevelType w:val="hybridMultilevel"/>
    <w:tmpl w:val="6CEE6326"/>
    <w:lvl w:ilvl="0" w:tplc="B824C7EE">
      <w:start w:val="4"/>
      <w:numFmt w:val="decimal"/>
      <w:lvlText w:val="%1"/>
      <w:lvlJc w:val="left"/>
      <w:pPr>
        <w:ind w:left="177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10">
    <w:nsid w:val="19FF7AF1"/>
    <w:multiLevelType w:val="hybridMultilevel"/>
    <w:tmpl w:val="8F96CFA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AEA86B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0419001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  <w:rPr>
        <w:rFonts w:cs="Times New Roman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16D1A1C"/>
    <w:multiLevelType w:val="hybridMultilevel"/>
    <w:tmpl w:val="C56EC856"/>
    <w:lvl w:ilvl="0" w:tplc="04190003">
      <w:start w:val="1"/>
      <w:numFmt w:val="bullet"/>
      <w:lvlText w:val="o"/>
      <w:lvlJc w:val="left"/>
      <w:pPr>
        <w:ind w:left="2280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30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12">
    <w:nsid w:val="21700292"/>
    <w:multiLevelType w:val="hybridMultilevel"/>
    <w:tmpl w:val="7E7A86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B5662"/>
    <w:multiLevelType w:val="multilevel"/>
    <w:tmpl w:val="7506DEB4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934" w:hanging="432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366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1870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374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878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382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86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462" w:hanging="1440"/>
      </w:pPr>
      <w:rPr>
        <w:rFonts w:cs="Times New Roman"/>
      </w:rPr>
    </w:lvl>
  </w:abstractNum>
  <w:abstractNum w:abstractNumId="14">
    <w:nsid w:val="26217DE7"/>
    <w:multiLevelType w:val="hybridMultilevel"/>
    <w:tmpl w:val="DBC0E61A"/>
    <w:lvl w:ilvl="0" w:tplc="0419000F">
      <w:start w:val="1"/>
      <w:numFmt w:val="decimal"/>
      <w:lvlText w:val="%1."/>
      <w:lvlJc w:val="left"/>
      <w:pPr>
        <w:ind w:left="117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8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  <w:rPr>
        <w:rFonts w:cs="Times New Roman"/>
      </w:rPr>
    </w:lvl>
  </w:abstractNum>
  <w:abstractNum w:abstractNumId="15">
    <w:nsid w:val="266646E6"/>
    <w:multiLevelType w:val="hybridMultilevel"/>
    <w:tmpl w:val="3C7E1822"/>
    <w:lvl w:ilvl="0" w:tplc="04190005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6">
    <w:nsid w:val="2A292BCA"/>
    <w:multiLevelType w:val="multilevel"/>
    <w:tmpl w:val="B9543E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348" w:hanging="78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40" w:hanging="78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7">
    <w:nsid w:val="2B7F6D93"/>
    <w:multiLevelType w:val="multilevel"/>
    <w:tmpl w:val="B0D6A77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8">
    <w:nsid w:val="30AF5BA0"/>
    <w:multiLevelType w:val="hybridMultilevel"/>
    <w:tmpl w:val="D7489192"/>
    <w:lvl w:ilvl="0" w:tplc="73D667A6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9">
    <w:nsid w:val="316651C9"/>
    <w:multiLevelType w:val="multilevel"/>
    <w:tmpl w:val="82F6788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20">
    <w:nsid w:val="321874C0"/>
    <w:multiLevelType w:val="hybridMultilevel"/>
    <w:tmpl w:val="134816B6"/>
    <w:lvl w:ilvl="0" w:tplc="3A4A97E8">
      <w:start w:val="1"/>
      <w:numFmt w:val="decimal"/>
      <w:lvlText w:val="%1)"/>
      <w:lvlJc w:val="left"/>
      <w:pPr>
        <w:ind w:left="153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5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7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9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1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3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5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7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90" w:hanging="180"/>
      </w:pPr>
      <w:rPr>
        <w:rFonts w:cs="Times New Roman"/>
      </w:rPr>
    </w:lvl>
  </w:abstractNum>
  <w:abstractNum w:abstractNumId="21">
    <w:nsid w:val="34AF6E08"/>
    <w:multiLevelType w:val="multilevel"/>
    <w:tmpl w:val="84ECED88"/>
    <w:lvl w:ilvl="0">
      <w:start w:val="1"/>
      <w:numFmt w:val="upperRoman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cs="Times New Roman" w:hint="default"/>
      </w:rPr>
    </w:lvl>
  </w:abstractNum>
  <w:abstractNum w:abstractNumId="22">
    <w:nsid w:val="36C96E3C"/>
    <w:multiLevelType w:val="hybridMultilevel"/>
    <w:tmpl w:val="968E62F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98564F1"/>
    <w:multiLevelType w:val="multilevel"/>
    <w:tmpl w:val="22740072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ind w:left="1080" w:hanging="1080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4">
    <w:nsid w:val="3AE75FAF"/>
    <w:multiLevelType w:val="singleLevel"/>
    <w:tmpl w:val="269A665A"/>
    <w:lvl w:ilvl="0">
      <w:start w:val="1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25">
    <w:nsid w:val="3CD90362"/>
    <w:multiLevelType w:val="multilevel"/>
    <w:tmpl w:val="75F6EE0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eastAsia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eastAsia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eastAsia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eastAsia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eastAsia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eastAsia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eastAsia="Times New Roman" w:cs="Times New Roman" w:hint="default"/>
      </w:rPr>
    </w:lvl>
  </w:abstractNum>
  <w:abstractNum w:abstractNumId="26">
    <w:nsid w:val="403564CD"/>
    <w:multiLevelType w:val="hybridMultilevel"/>
    <w:tmpl w:val="316E9E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>
    <w:nsid w:val="425038B5"/>
    <w:multiLevelType w:val="hybridMultilevel"/>
    <w:tmpl w:val="323EEF48"/>
    <w:lvl w:ilvl="0" w:tplc="22B61594">
      <w:start w:val="1"/>
      <w:numFmt w:val="decimal"/>
      <w:lvlText w:val="%1)"/>
      <w:lvlJc w:val="left"/>
      <w:pPr>
        <w:tabs>
          <w:tab w:val="num" w:pos="1452"/>
        </w:tabs>
        <w:ind w:left="1452" w:hanging="8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28">
    <w:nsid w:val="42556A3F"/>
    <w:multiLevelType w:val="hybridMultilevel"/>
    <w:tmpl w:val="866EC2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9AEA86BE">
      <w:start w:val="1"/>
      <w:numFmt w:val="lowerLetter"/>
      <w:lvlText w:val="%2."/>
      <w:lvlJc w:val="left"/>
      <w:pPr>
        <w:ind w:left="1440" w:hanging="360"/>
      </w:pPr>
      <w:rPr>
        <w:rFonts w:cs="Times New Roman"/>
        <w:b/>
      </w:rPr>
    </w:lvl>
    <w:lvl w:ilvl="2" w:tplc="323C75F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  <w:i w:val="0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445526AB"/>
    <w:multiLevelType w:val="hybridMultilevel"/>
    <w:tmpl w:val="7312DBF8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33C8DDD6">
      <w:start w:val="1"/>
      <w:numFmt w:val="decimal"/>
      <w:lvlText w:val="%2)"/>
      <w:lvlJc w:val="left"/>
      <w:pPr>
        <w:ind w:left="216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0">
    <w:nsid w:val="452D00FD"/>
    <w:multiLevelType w:val="hybridMultilevel"/>
    <w:tmpl w:val="4F1C5510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AF12DF2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000000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4B280A5A"/>
    <w:multiLevelType w:val="hybridMultilevel"/>
    <w:tmpl w:val="E1BEB54C"/>
    <w:lvl w:ilvl="0" w:tplc="2C54ED7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2">
    <w:nsid w:val="58A5756C"/>
    <w:multiLevelType w:val="multilevel"/>
    <w:tmpl w:val="213094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5A4D164E"/>
    <w:multiLevelType w:val="multilevel"/>
    <w:tmpl w:val="76609F2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34">
    <w:nsid w:val="5D00183B"/>
    <w:multiLevelType w:val="multilevel"/>
    <w:tmpl w:val="6D7801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5">
    <w:nsid w:val="5ECD2762"/>
    <w:multiLevelType w:val="hybridMultilevel"/>
    <w:tmpl w:val="0F9C23C6"/>
    <w:lvl w:ilvl="0" w:tplc="CE6C973A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2175494"/>
    <w:multiLevelType w:val="hybridMultilevel"/>
    <w:tmpl w:val="D25A7D72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7">
    <w:nsid w:val="66A1073C"/>
    <w:multiLevelType w:val="hybridMultilevel"/>
    <w:tmpl w:val="CA70B1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78829BD"/>
    <w:multiLevelType w:val="hybridMultilevel"/>
    <w:tmpl w:val="DADCBDC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9">
    <w:nsid w:val="6901199C"/>
    <w:multiLevelType w:val="multilevel"/>
    <w:tmpl w:val="6D7801A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02E72DF"/>
    <w:multiLevelType w:val="multilevel"/>
    <w:tmpl w:val="84ECED88"/>
    <w:lvl w:ilvl="0">
      <w:start w:val="1"/>
      <w:numFmt w:val="upperRoman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cs="Times New Roman" w:hint="default"/>
      </w:rPr>
    </w:lvl>
  </w:abstractNum>
  <w:abstractNum w:abstractNumId="41">
    <w:nsid w:val="718E2B99"/>
    <w:multiLevelType w:val="hybridMultilevel"/>
    <w:tmpl w:val="76E47F9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81F20AC"/>
    <w:multiLevelType w:val="hybridMultilevel"/>
    <w:tmpl w:val="8B56EDE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3">
    <w:nsid w:val="79241AC7"/>
    <w:multiLevelType w:val="hybridMultilevel"/>
    <w:tmpl w:val="52C6FAE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AE9052C"/>
    <w:multiLevelType w:val="multilevel"/>
    <w:tmpl w:val="84ECED88"/>
    <w:lvl w:ilvl="0">
      <w:start w:val="1"/>
      <w:numFmt w:val="upperRoman"/>
      <w:lvlText w:val="%1."/>
      <w:lvlJc w:val="left"/>
      <w:pPr>
        <w:ind w:left="1170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60" w:hanging="51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17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53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9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9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250" w:hanging="1800"/>
      </w:pPr>
      <w:rPr>
        <w:rFonts w:cs="Times New Roman" w:hint="default"/>
      </w:rPr>
    </w:lvl>
  </w:abstractNum>
  <w:abstractNum w:abstractNumId="45">
    <w:nsid w:val="7BC46D2C"/>
    <w:multiLevelType w:val="hybridMultilevel"/>
    <w:tmpl w:val="39B06C6A"/>
    <w:lvl w:ilvl="0" w:tplc="A574F486">
      <w:start w:val="1"/>
      <w:numFmt w:val="decimal"/>
      <w:lvlText w:val="%1)"/>
      <w:lvlJc w:val="left"/>
      <w:pPr>
        <w:ind w:left="185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6">
    <w:nsid w:val="7C4E7D2E"/>
    <w:multiLevelType w:val="hybridMultilevel"/>
    <w:tmpl w:val="1130A7D2"/>
    <w:lvl w:ilvl="0" w:tplc="1C58A978">
      <w:start w:val="1"/>
      <w:numFmt w:val="decimal"/>
      <w:lvlText w:val="%1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abstractNum w:abstractNumId="47">
    <w:nsid w:val="7EE44554"/>
    <w:multiLevelType w:val="hybridMultilevel"/>
    <w:tmpl w:val="E5F236D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3"/>
  </w:num>
  <w:num w:numId="2">
    <w:abstractNumId w:val="20"/>
  </w:num>
  <w:num w:numId="3">
    <w:abstractNumId w:val="44"/>
  </w:num>
  <w:num w:numId="4">
    <w:abstractNumId w:val="38"/>
  </w:num>
  <w:num w:numId="5">
    <w:abstractNumId w:val="34"/>
  </w:num>
  <w:num w:numId="6">
    <w:abstractNumId w:val="32"/>
  </w:num>
  <w:num w:numId="7">
    <w:abstractNumId w:val="19"/>
  </w:num>
  <w:num w:numId="8">
    <w:abstractNumId w:val="29"/>
  </w:num>
  <w:num w:numId="9">
    <w:abstractNumId w:val="14"/>
  </w:num>
  <w:num w:numId="10">
    <w:abstractNumId w:val="16"/>
  </w:num>
  <w:num w:numId="11">
    <w:abstractNumId w:val="25"/>
  </w:num>
  <w:num w:numId="12">
    <w:abstractNumId w:val="41"/>
  </w:num>
  <w:num w:numId="13">
    <w:abstractNumId w:val="0"/>
  </w:num>
  <w:num w:numId="14">
    <w:abstractNumId w:val="8"/>
  </w:num>
  <w:num w:numId="15">
    <w:abstractNumId w:val="33"/>
  </w:num>
  <w:num w:numId="16">
    <w:abstractNumId w:val="4"/>
  </w:num>
  <w:num w:numId="17">
    <w:abstractNumId w:val="2"/>
  </w:num>
  <w:num w:numId="18">
    <w:abstractNumId w:val="22"/>
  </w:num>
  <w:num w:numId="19">
    <w:abstractNumId w:val="7"/>
  </w:num>
  <w:num w:numId="20">
    <w:abstractNumId w:val="28"/>
  </w:num>
  <w:num w:numId="21">
    <w:abstractNumId w:val="5"/>
  </w:num>
  <w:num w:numId="22">
    <w:abstractNumId w:val="10"/>
  </w:num>
  <w:num w:numId="23">
    <w:abstractNumId w:val="13"/>
  </w:num>
  <w:num w:numId="24">
    <w:abstractNumId w:val="12"/>
  </w:num>
  <w:num w:numId="25">
    <w:abstractNumId w:val="30"/>
  </w:num>
  <w:num w:numId="26">
    <w:abstractNumId w:val="36"/>
  </w:num>
  <w:num w:numId="27">
    <w:abstractNumId w:val="37"/>
  </w:num>
  <w:num w:numId="28">
    <w:abstractNumId w:val="3"/>
  </w:num>
  <w:num w:numId="29">
    <w:abstractNumId w:val="11"/>
  </w:num>
  <w:num w:numId="30">
    <w:abstractNumId w:val="15"/>
  </w:num>
  <w:num w:numId="31">
    <w:abstractNumId w:val="17"/>
  </w:num>
  <w:num w:numId="32">
    <w:abstractNumId w:val="26"/>
  </w:num>
  <w:num w:numId="33">
    <w:abstractNumId w:val="42"/>
  </w:num>
  <w:num w:numId="34">
    <w:abstractNumId w:val="46"/>
  </w:num>
  <w:num w:numId="35">
    <w:abstractNumId w:val="6"/>
  </w:num>
  <w:num w:numId="36">
    <w:abstractNumId w:val="45"/>
  </w:num>
  <w:num w:numId="37">
    <w:abstractNumId w:val="39"/>
  </w:num>
  <w:num w:numId="38">
    <w:abstractNumId w:val="40"/>
  </w:num>
  <w:num w:numId="39">
    <w:abstractNumId w:val="31"/>
  </w:num>
  <w:num w:numId="40">
    <w:abstractNumId w:val="35"/>
  </w:num>
  <w:num w:numId="41">
    <w:abstractNumId w:val="9"/>
  </w:num>
  <w:num w:numId="42">
    <w:abstractNumId w:val="1"/>
  </w:num>
  <w:num w:numId="43">
    <w:abstractNumId w:val="24"/>
  </w:num>
  <w:num w:numId="44">
    <w:abstractNumId w:val="27"/>
  </w:num>
  <w:num w:numId="45">
    <w:abstractNumId w:val="43"/>
  </w:num>
  <w:num w:numId="46">
    <w:abstractNumId w:val="21"/>
  </w:num>
  <w:num w:numId="47">
    <w:abstractNumId w:val="47"/>
  </w:num>
  <w:num w:numId="48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3465"/>
    <w:rsid w:val="000005A7"/>
    <w:rsid w:val="00001835"/>
    <w:rsid w:val="00001C32"/>
    <w:rsid w:val="000021F0"/>
    <w:rsid w:val="00002368"/>
    <w:rsid w:val="00003418"/>
    <w:rsid w:val="00003C77"/>
    <w:rsid w:val="000042E3"/>
    <w:rsid w:val="00004C73"/>
    <w:rsid w:val="00004EDC"/>
    <w:rsid w:val="000059FA"/>
    <w:rsid w:val="00006CD3"/>
    <w:rsid w:val="00007948"/>
    <w:rsid w:val="00010D21"/>
    <w:rsid w:val="00013F3C"/>
    <w:rsid w:val="00014340"/>
    <w:rsid w:val="000165F7"/>
    <w:rsid w:val="00016C6D"/>
    <w:rsid w:val="00017057"/>
    <w:rsid w:val="0001711C"/>
    <w:rsid w:val="00020E15"/>
    <w:rsid w:val="00020EC8"/>
    <w:rsid w:val="000216F6"/>
    <w:rsid w:val="000223D8"/>
    <w:rsid w:val="00022B23"/>
    <w:rsid w:val="0002353E"/>
    <w:rsid w:val="0002374D"/>
    <w:rsid w:val="00024768"/>
    <w:rsid w:val="000250D7"/>
    <w:rsid w:val="000251B1"/>
    <w:rsid w:val="000259C1"/>
    <w:rsid w:val="00025FD1"/>
    <w:rsid w:val="00027904"/>
    <w:rsid w:val="000308BB"/>
    <w:rsid w:val="000318D2"/>
    <w:rsid w:val="00031CD8"/>
    <w:rsid w:val="00031F5B"/>
    <w:rsid w:val="00032760"/>
    <w:rsid w:val="00033007"/>
    <w:rsid w:val="000334D3"/>
    <w:rsid w:val="000336CB"/>
    <w:rsid w:val="000343CE"/>
    <w:rsid w:val="0003568A"/>
    <w:rsid w:val="00036217"/>
    <w:rsid w:val="000410B3"/>
    <w:rsid w:val="00042BAC"/>
    <w:rsid w:val="00044973"/>
    <w:rsid w:val="0004604A"/>
    <w:rsid w:val="0004748D"/>
    <w:rsid w:val="000479F2"/>
    <w:rsid w:val="000503DA"/>
    <w:rsid w:val="00050C58"/>
    <w:rsid w:val="000511B7"/>
    <w:rsid w:val="000512B7"/>
    <w:rsid w:val="00051AA1"/>
    <w:rsid w:val="0005210A"/>
    <w:rsid w:val="0005226B"/>
    <w:rsid w:val="00053700"/>
    <w:rsid w:val="00053BD5"/>
    <w:rsid w:val="00053D22"/>
    <w:rsid w:val="000545D9"/>
    <w:rsid w:val="00056CD1"/>
    <w:rsid w:val="00056E71"/>
    <w:rsid w:val="00057C50"/>
    <w:rsid w:val="00057D32"/>
    <w:rsid w:val="00057D97"/>
    <w:rsid w:val="00060169"/>
    <w:rsid w:val="000606C8"/>
    <w:rsid w:val="00061704"/>
    <w:rsid w:val="00061851"/>
    <w:rsid w:val="00061D34"/>
    <w:rsid w:val="00065157"/>
    <w:rsid w:val="000654D8"/>
    <w:rsid w:val="00066F5E"/>
    <w:rsid w:val="00067023"/>
    <w:rsid w:val="00072FB8"/>
    <w:rsid w:val="000737B8"/>
    <w:rsid w:val="00073853"/>
    <w:rsid w:val="00073D72"/>
    <w:rsid w:val="00074D8C"/>
    <w:rsid w:val="00075011"/>
    <w:rsid w:val="000754DC"/>
    <w:rsid w:val="00075AE1"/>
    <w:rsid w:val="000805C7"/>
    <w:rsid w:val="000826BA"/>
    <w:rsid w:val="0008328A"/>
    <w:rsid w:val="00083D7A"/>
    <w:rsid w:val="00084E5D"/>
    <w:rsid w:val="00085248"/>
    <w:rsid w:val="000856B5"/>
    <w:rsid w:val="0008656A"/>
    <w:rsid w:val="00086BDD"/>
    <w:rsid w:val="00087044"/>
    <w:rsid w:val="000873CA"/>
    <w:rsid w:val="000878AB"/>
    <w:rsid w:val="000922F3"/>
    <w:rsid w:val="000925A0"/>
    <w:rsid w:val="00093997"/>
    <w:rsid w:val="0009413B"/>
    <w:rsid w:val="00094399"/>
    <w:rsid w:val="00095C96"/>
    <w:rsid w:val="00095CF6"/>
    <w:rsid w:val="00095FD6"/>
    <w:rsid w:val="00096BF8"/>
    <w:rsid w:val="00096D23"/>
    <w:rsid w:val="000A12ED"/>
    <w:rsid w:val="000A163A"/>
    <w:rsid w:val="000A18E4"/>
    <w:rsid w:val="000A31B5"/>
    <w:rsid w:val="000A4429"/>
    <w:rsid w:val="000A5DDC"/>
    <w:rsid w:val="000A6EA1"/>
    <w:rsid w:val="000A7183"/>
    <w:rsid w:val="000A787B"/>
    <w:rsid w:val="000B0F27"/>
    <w:rsid w:val="000B18BE"/>
    <w:rsid w:val="000B26F5"/>
    <w:rsid w:val="000B3513"/>
    <w:rsid w:val="000B3682"/>
    <w:rsid w:val="000B470F"/>
    <w:rsid w:val="000B520A"/>
    <w:rsid w:val="000B5A6F"/>
    <w:rsid w:val="000B69C1"/>
    <w:rsid w:val="000C02F3"/>
    <w:rsid w:val="000C0BF7"/>
    <w:rsid w:val="000C0FAB"/>
    <w:rsid w:val="000C160B"/>
    <w:rsid w:val="000C181B"/>
    <w:rsid w:val="000C1D47"/>
    <w:rsid w:val="000C2330"/>
    <w:rsid w:val="000C25B3"/>
    <w:rsid w:val="000C2D2F"/>
    <w:rsid w:val="000C33A6"/>
    <w:rsid w:val="000C35C0"/>
    <w:rsid w:val="000C48BE"/>
    <w:rsid w:val="000C4E78"/>
    <w:rsid w:val="000C5C60"/>
    <w:rsid w:val="000C603E"/>
    <w:rsid w:val="000C63D1"/>
    <w:rsid w:val="000C760C"/>
    <w:rsid w:val="000C7643"/>
    <w:rsid w:val="000C7704"/>
    <w:rsid w:val="000D062D"/>
    <w:rsid w:val="000D0A18"/>
    <w:rsid w:val="000D0DE1"/>
    <w:rsid w:val="000D14AC"/>
    <w:rsid w:val="000D1A66"/>
    <w:rsid w:val="000D20ED"/>
    <w:rsid w:val="000D30D7"/>
    <w:rsid w:val="000D45DD"/>
    <w:rsid w:val="000D471B"/>
    <w:rsid w:val="000D4F19"/>
    <w:rsid w:val="000E11F8"/>
    <w:rsid w:val="000E15A5"/>
    <w:rsid w:val="000E162B"/>
    <w:rsid w:val="000E1951"/>
    <w:rsid w:val="000E5C0D"/>
    <w:rsid w:val="000E66A9"/>
    <w:rsid w:val="000E6983"/>
    <w:rsid w:val="000E6A92"/>
    <w:rsid w:val="000F3990"/>
    <w:rsid w:val="000F3D59"/>
    <w:rsid w:val="000F46E5"/>
    <w:rsid w:val="000F4CD6"/>
    <w:rsid w:val="000F5A73"/>
    <w:rsid w:val="000F607E"/>
    <w:rsid w:val="000F6182"/>
    <w:rsid w:val="000F7060"/>
    <w:rsid w:val="000F728E"/>
    <w:rsid w:val="000F758C"/>
    <w:rsid w:val="001005E3"/>
    <w:rsid w:val="00101256"/>
    <w:rsid w:val="00102433"/>
    <w:rsid w:val="001026CF"/>
    <w:rsid w:val="001028B1"/>
    <w:rsid w:val="00103237"/>
    <w:rsid w:val="00103AAD"/>
    <w:rsid w:val="00104021"/>
    <w:rsid w:val="00104784"/>
    <w:rsid w:val="00104A0A"/>
    <w:rsid w:val="00106233"/>
    <w:rsid w:val="00106BD2"/>
    <w:rsid w:val="00106E12"/>
    <w:rsid w:val="00107547"/>
    <w:rsid w:val="00107C36"/>
    <w:rsid w:val="001104E8"/>
    <w:rsid w:val="00110656"/>
    <w:rsid w:val="001106BE"/>
    <w:rsid w:val="00110900"/>
    <w:rsid w:val="00110E3E"/>
    <w:rsid w:val="00111C19"/>
    <w:rsid w:val="00111EEF"/>
    <w:rsid w:val="0011345D"/>
    <w:rsid w:val="001135A8"/>
    <w:rsid w:val="00113944"/>
    <w:rsid w:val="001140AF"/>
    <w:rsid w:val="00115E20"/>
    <w:rsid w:val="0011626F"/>
    <w:rsid w:val="00116A9E"/>
    <w:rsid w:val="00117D6D"/>
    <w:rsid w:val="00120E75"/>
    <w:rsid w:val="00121FB8"/>
    <w:rsid w:val="00122F57"/>
    <w:rsid w:val="001234A3"/>
    <w:rsid w:val="00124523"/>
    <w:rsid w:val="0012566A"/>
    <w:rsid w:val="00125AF9"/>
    <w:rsid w:val="00125ED7"/>
    <w:rsid w:val="00127B08"/>
    <w:rsid w:val="00131848"/>
    <w:rsid w:val="001318A0"/>
    <w:rsid w:val="00132186"/>
    <w:rsid w:val="00132E09"/>
    <w:rsid w:val="001334AA"/>
    <w:rsid w:val="0013450C"/>
    <w:rsid w:val="001359AE"/>
    <w:rsid w:val="00136CCA"/>
    <w:rsid w:val="0013704B"/>
    <w:rsid w:val="00137A06"/>
    <w:rsid w:val="001406E1"/>
    <w:rsid w:val="0014221B"/>
    <w:rsid w:val="0014236F"/>
    <w:rsid w:val="001436D8"/>
    <w:rsid w:val="0014428B"/>
    <w:rsid w:val="00144460"/>
    <w:rsid w:val="001454C8"/>
    <w:rsid w:val="00145550"/>
    <w:rsid w:val="00146A68"/>
    <w:rsid w:val="00150D72"/>
    <w:rsid w:val="0015117F"/>
    <w:rsid w:val="0015178F"/>
    <w:rsid w:val="00151BEE"/>
    <w:rsid w:val="00151EB9"/>
    <w:rsid w:val="0015205A"/>
    <w:rsid w:val="00152F91"/>
    <w:rsid w:val="00154E60"/>
    <w:rsid w:val="00154FD8"/>
    <w:rsid w:val="00156E5A"/>
    <w:rsid w:val="001579A1"/>
    <w:rsid w:val="001609FE"/>
    <w:rsid w:val="00160EB2"/>
    <w:rsid w:val="00161CDD"/>
    <w:rsid w:val="001642E7"/>
    <w:rsid w:val="00164C36"/>
    <w:rsid w:val="00164EE4"/>
    <w:rsid w:val="0016634E"/>
    <w:rsid w:val="001670ED"/>
    <w:rsid w:val="001675DF"/>
    <w:rsid w:val="001676E6"/>
    <w:rsid w:val="00167ADB"/>
    <w:rsid w:val="0017249F"/>
    <w:rsid w:val="0017276A"/>
    <w:rsid w:val="00172CF8"/>
    <w:rsid w:val="00177498"/>
    <w:rsid w:val="00177E59"/>
    <w:rsid w:val="00180A25"/>
    <w:rsid w:val="0018147A"/>
    <w:rsid w:val="00181912"/>
    <w:rsid w:val="00182DDC"/>
    <w:rsid w:val="00182FD0"/>
    <w:rsid w:val="00183367"/>
    <w:rsid w:val="00183471"/>
    <w:rsid w:val="00184EA4"/>
    <w:rsid w:val="00185855"/>
    <w:rsid w:val="00185F2E"/>
    <w:rsid w:val="001863B2"/>
    <w:rsid w:val="001867E6"/>
    <w:rsid w:val="001868B1"/>
    <w:rsid w:val="00187A39"/>
    <w:rsid w:val="00191054"/>
    <w:rsid w:val="00191883"/>
    <w:rsid w:val="00191C4D"/>
    <w:rsid w:val="001929A1"/>
    <w:rsid w:val="00192F60"/>
    <w:rsid w:val="0019427A"/>
    <w:rsid w:val="00194497"/>
    <w:rsid w:val="00196243"/>
    <w:rsid w:val="00196A94"/>
    <w:rsid w:val="0019784F"/>
    <w:rsid w:val="001A0DF7"/>
    <w:rsid w:val="001A0F1C"/>
    <w:rsid w:val="001A234E"/>
    <w:rsid w:val="001A3885"/>
    <w:rsid w:val="001A4086"/>
    <w:rsid w:val="001A4AAB"/>
    <w:rsid w:val="001A6132"/>
    <w:rsid w:val="001A66F3"/>
    <w:rsid w:val="001A683A"/>
    <w:rsid w:val="001A7B30"/>
    <w:rsid w:val="001B18CA"/>
    <w:rsid w:val="001B2E50"/>
    <w:rsid w:val="001B3C1E"/>
    <w:rsid w:val="001B4612"/>
    <w:rsid w:val="001B4949"/>
    <w:rsid w:val="001B4B40"/>
    <w:rsid w:val="001B5C46"/>
    <w:rsid w:val="001B71BC"/>
    <w:rsid w:val="001B78AA"/>
    <w:rsid w:val="001C05EF"/>
    <w:rsid w:val="001C1183"/>
    <w:rsid w:val="001C1538"/>
    <w:rsid w:val="001C3144"/>
    <w:rsid w:val="001C3FC7"/>
    <w:rsid w:val="001C4281"/>
    <w:rsid w:val="001C4B29"/>
    <w:rsid w:val="001C688D"/>
    <w:rsid w:val="001C6918"/>
    <w:rsid w:val="001C747E"/>
    <w:rsid w:val="001C7764"/>
    <w:rsid w:val="001C7954"/>
    <w:rsid w:val="001C7D72"/>
    <w:rsid w:val="001D1DF5"/>
    <w:rsid w:val="001D2B96"/>
    <w:rsid w:val="001D2CDF"/>
    <w:rsid w:val="001D3194"/>
    <w:rsid w:val="001D374E"/>
    <w:rsid w:val="001D3A10"/>
    <w:rsid w:val="001D3B13"/>
    <w:rsid w:val="001D4A18"/>
    <w:rsid w:val="001D53C8"/>
    <w:rsid w:val="001D6BF8"/>
    <w:rsid w:val="001D7383"/>
    <w:rsid w:val="001D79FF"/>
    <w:rsid w:val="001D7C8A"/>
    <w:rsid w:val="001E0115"/>
    <w:rsid w:val="001E04F9"/>
    <w:rsid w:val="001E0573"/>
    <w:rsid w:val="001E0B17"/>
    <w:rsid w:val="001E1EE2"/>
    <w:rsid w:val="001E1FD7"/>
    <w:rsid w:val="001E25E0"/>
    <w:rsid w:val="001E43B1"/>
    <w:rsid w:val="001E4613"/>
    <w:rsid w:val="001E4CB9"/>
    <w:rsid w:val="001E4CE2"/>
    <w:rsid w:val="001E512C"/>
    <w:rsid w:val="001E55F1"/>
    <w:rsid w:val="001E5EC6"/>
    <w:rsid w:val="001E601D"/>
    <w:rsid w:val="001E7742"/>
    <w:rsid w:val="001F01B4"/>
    <w:rsid w:val="001F048C"/>
    <w:rsid w:val="001F0BB4"/>
    <w:rsid w:val="001F0CAB"/>
    <w:rsid w:val="001F25B5"/>
    <w:rsid w:val="001F3B9A"/>
    <w:rsid w:val="001F415E"/>
    <w:rsid w:val="001F419B"/>
    <w:rsid w:val="001F4C78"/>
    <w:rsid w:val="001F5244"/>
    <w:rsid w:val="001F54B4"/>
    <w:rsid w:val="001F56B5"/>
    <w:rsid w:val="001F6BC4"/>
    <w:rsid w:val="00200017"/>
    <w:rsid w:val="00200619"/>
    <w:rsid w:val="002006C2"/>
    <w:rsid w:val="00200C58"/>
    <w:rsid w:val="002018C4"/>
    <w:rsid w:val="00202BC9"/>
    <w:rsid w:val="00204F38"/>
    <w:rsid w:val="00205031"/>
    <w:rsid w:val="00205138"/>
    <w:rsid w:val="00205186"/>
    <w:rsid w:val="00205A29"/>
    <w:rsid w:val="002061BF"/>
    <w:rsid w:val="002066D7"/>
    <w:rsid w:val="00206971"/>
    <w:rsid w:val="00206BD3"/>
    <w:rsid w:val="0021001C"/>
    <w:rsid w:val="002101D3"/>
    <w:rsid w:val="00212981"/>
    <w:rsid w:val="00212DB3"/>
    <w:rsid w:val="0021329A"/>
    <w:rsid w:val="0021405E"/>
    <w:rsid w:val="002167C5"/>
    <w:rsid w:val="002173A0"/>
    <w:rsid w:val="00217FB4"/>
    <w:rsid w:val="002205DA"/>
    <w:rsid w:val="002209CB"/>
    <w:rsid w:val="00220A10"/>
    <w:rsid w:val="00220B9A"/>
    <w:rsid w:val="00221D53"/>
    <w:rsid w:val="002221C1"/>
    <w:rsid w:val="00222D3B"/>
    <w:rsid w:val="0022371E"/>
    <w:rsid w:val="00223B90"/>
    <w:rsid w:val="002245F4"/>
    <w:rsid w:val="00224F9D"/>
    <w:rsid w:val="00225EE0"/>
    <w:rsid w:val="002265F2"/>
    <w:rsid w:val="00227268"/>
    <w:rsid w:val="00227EB7"/>
    <w:rsid w:val="00230049"/>
    <w:rsid w:val="002308AA"/>
    <w:rsid w:val="00230AE8"/>
    <w:rsid w:val="00230E4C"/>
    <w:rsid w:val="0023137F"/>
    <w:rsid w:val="00232660"/>
    <w:rsid w:val="00233739"/>
    <w:rsid w:val="0023402E"/>
    <w:rsid w:val="0023602A"/>
    <w:rsid w:val="00236D70"/>
    <w:rsid w:val="00237D7A"/>
    <w:rsid w:val="0024016A"/>
    <w:rsid w:val="00240CED"/>
    <w:rsid w:val="00241AF1"/>
    <w:rsid w:val="002436DB"/>
    <w:rsid w:val="002453C2"/>
    <w:rsid w:val="00245B79"/>
    <w:rsid w:val="0024640A"/>
    <w:rsid w:val="0024659D"/>
    <w:rsid w:val="00246852"/>
    <w:rsid w:val="00246E61"/>
    <w:rsid w:val="002475B3"/>
    <w:rsid w:val="00247D0F"/>
    <w:rsid w:val="00250C0D"/>
    <w:rsid w:val="00250D28"/>
    <w:rsid w:val="00251010"/>
    <w:rsid w:val="002511DD"/>
    <w:rsid w:val="0025133F"/>
    <w:rsid w:val="00254F76"/>
    <w:rsid w:val="00255BD0"/>
    <w:rsid w:val="00256DDC"/>
    <w:rsid w:val="0025709D"/>
    <w:rsid w:val="002603A6"/>
    <w:rsid w:val="00261941"/>
    <w:rsid w:val="00261E5B"/>
    <w:rsid w:val="00261F2C"/>
    <w:rsid w:val="00263BEA"/>
    <w:rsid w:val="00264F7C"/>
    <w:rsid w:val="0026543E"/>
    <w:rsid w:val="00266009"/>
    <w:rsid w:val="00266C58"/>
    <w:rsid w:val="00270EEC"/>
    <w:rsid w:val="0027220C"/>
    <w:rsid w:val="00272695"/>
    <w:rsid w:val="0027354F"/>
    <w:rsid w:val="00273843"/>
    <w:rsid w:val="0027464F"/>
    <w:rsid w:val="00274883"/>
    <w:rsid w:val="00276399"/>
    <w:rsid w:val="00276AEE"/>
    <w:rsid w:val="00276BB7"/>
    <w:rsid w:val="002770B8"/>
    <w:rsid w:val="00280997"/>
    <w:rsid w:val="002813FF"/>
    <w:rsid w:val="0028300A"/>
    <w:rsid w:val="00283D03"/>
    <w:rsid w:val="00284637"/>
    <w:rsid w:val="00285BE5"/>
    <w:rsid w:val="002862E1"/>
    <w:rsid w:val="0029029E"/>
    <w:rsid w:val="00291777"/>
    <w:rsid w:val="002928CC"/>
    <w:rsid w:val="00293923"/>
    <w:rsid w:val="00293D09"/>
    <w:rsid w:val="00294BCF"/>
    <w:rsid w:val="00295767"/>
    <w:rsid w:val="002961CE"/>
    <w:rsid w:val="00296FE7"/>
    <w:rsid w:val="00297840"/>
    <w:rsid w:val="002A1932"/>
    <w:rsid w:val="002A41E9"/>
    <w:rsid w:val="002A420A"/>
    <w:rsid w:val="002A5950"/>
    <w:rsid w:val="002A5C13"/>
    <w:rsid w:val="002A6917"/>
    <w:rsid w:val="002A6E8F"/>
    <w:rsid w:val="002A6F3F"/>
    <w:rsid w:val="002A7A01"/>
    <w:rsid w:val="002A7EFC"/>
    <w:rsid w:val="002B044E"/>
    <w:rsid w:val="002B29D9"/>
    <w:rsid w:val="002B58C0"/>
    <w:rsid w:val="002B73A7"/>
    <w:rsid w:val="002B7E37"/>
    <w:rsid w:val="002C0482"/>
    <w:rsid w:val="002C0573"/>
    <w:rsid w:val="002C0674"/>
    <w:rsid w:val="002C333A"/>
    <w:rsid w:val="002C3E05"/>
    <w:rsid w:val="002C4089"/>
    <w:rsid w:val="002C70A0"/>
    <w:rsid w:val="002C7C09"/>
    <w:rsid w:val="002C7E2C"/>
    <w:rsid w:val="002D04FA"/>
    <w:rsid w:val="002D19C7"/>
    <w:rsid w:val="002D209E"/>
    <w:rsid w:val="002D2BF9"/>
    <w:rsid w:val="002D330F"/>
    <w:rsid w:val="002D35AE"/>
    <w:rsid w:val="002D4AB7"/>
    <w:rsid w:val="002D4FA1"/>
    <w:rsid w:val="002D53AA"/>
    <w:rsid w:val="002D5818"/>
    <w:rsid w:val="002D71D5"/>
    <w:rsid w:val="002E004D"/>
    <w:rsid w:val="002E139E"/>
    <w:rsid w:val="002E1AB8"/>
    <w:rsid w:val="002E1AD7"/>
    <w:rsid w:val="002E2075"/>
    <w:rsid w:val="002E3A05"/>
    <w:rsid w:val="002E3B81"/>
    <w:rsid w:val="002E3FF9"/>
    <w:rsid w:val="002E48FA"/>
    <w:rsid w:val="002E49A1"/>
    <w:rsid w:val="002E4EB7"/>
    <w:rsid w:val="002E55AC"/>
    <w:rsid w:val="002E5757"/>
    <w:rsid w:val="002E58E8"/>
    <w:rsid w:val="002E7B4D"/>
    <w:rsid w:val="002F12C9"/>
    <w:rsid w:val="002F1E2D"/>
    <w:rsid w:val="002F2AC4"/>
    <w:rsid w:val="002F341F"/>
    <w:rsid w:val="002F3678"/>
    <w:rsid w:val="002F3AE0"/>
    <w:rsid w:val="002F4C51"/>
    <w:rsid w:val="002F5846"/>
    <w:rsid w:val="002F5B9B"/>
    <w:rsid w:val="002F601F"/>
    <w:rsid w:val="002F6805"/>
    <w:rsid w:val="002F75BF"/>
    <w:rsid w:val="0030019F"/>
    <w:rsid w:val="0030135F"/>
    <w:rsid w:val="00301735"/>
    <w:rsid w:val="00302051"/>
    <w:rsid w:val="0030317F"/>
    <w:rsid w:val="00303B98"/>
    <w:rsid w:val="00303CE8"/>
    <w:rsid w:val="0030400E"/>
    <w:rsid w:val="00304493"/>
    <w:rsid w:val="00304BBB"/>
    <w:rsid w:val="00305E2D"/>
    <w:rsid w:val="00306235"/>
    <w:rsid w:val="0030697A"/>
    <w:rsid w:val="003069E3"/>
    <w:rsid w:val="00306E50"/>
    <w:rsid w:val="00311330"/>
    <w:rsid w:val="00311867"/>
    <w:rsid w:val="00312E2D"/>
    <w:rsid w:val="003137C8"/>
    <w:rsid w:val="00314E35"/>
    <w:rsid w:val="00314EB9"/>
    <w:rsid w:val="0031722C"/>
    <w:rsid w:val="00320400"/>
    <w:rsid w:val="00321D31"/>
    <w:rsid w:val="00321D93"/>
    <w:rsid w:val="00321EE7"/>
    <w:rsid w:val="00323232"/>
    <w:rsid w:val="00323535"/>
    <w:rsid w:val="0032499E"/>
    <w:rsid w:val="0032510B"/>
    <w:rsid w:val="003257D1"/>
    <w:rsid w:val="00325AE1"/>
    <w:rsid w:val="00325C54"/>
    <w:rsid w:val="003268CF"/>
    <w:rsid w:val="00327031"/>
    <w:rsid w:val="0032732C"/>
    <w:rsid w:val="003275A2"/>
    <w:rsid w:val="003309A6"/>
    <w:rsid w:val="003313E0"/>
    <w:rsid w:val="003317AD"/>
    <w:rsid w:val="00331C44"/>
    <w:rsid w:val="00333AB2"/>
    <w:rsid w:val="00333B9A"/>
    <w:rsid w:val="00333E72"/>
    <w:rsid w:val="00333F57"/>
    <w:rsid w:val="00335376"/>
    <w:rsid w:val="00335766"/>
    <w:rsid w:val="0033601A"/>
    <w:rsid w:val="003400CF"/>
    <w:rsid w:val="00342552"/>
    <w:rsid w:val="003429BF"/>
    <w:rsid w:val="00342C2A"/>
    <w:rsid w:val="00342C46"/>
    <w:rsid w:val="00346391"/>
    <w:rsid w:val="00351244"/>
    <w:rsid w:val="0035199D"/>
    <w:rsid w:val="0035242F"/>
    <w:rsid w:val="0035268D"/>
    <w:rsid w:val="0035279F"/>
    <w:rsid w:val="00353307"/>
    <w:rsid w:val="00356EC0"/>
    <w:rsid w:val="00357F77"/>
    <w:rsid w:val="003602CA"/>
    <w:rsid w:val="00360737"/>
    <w:rsid w:val="00360BC7"/>
    <w:rsid w:val="0036102C"/>
    <w:rsid w:val="00362163"/>
    <w:rsid w:val="00362C01"/>
    <w:rsid w:val="00362D95"/>
    <w:rsid w:val="00364655"/>
    <w:rsid w:val="00364A18"/>
    <w:rsid w:val="00364A3B"/>
    <w:rsid w:val="00364DB4"/>
    <w:rsid w:val="00366885"/>
    <w:rsid w:val="0036721A"/>
    <w:rsid w:val="00370873"/>
    <w:rsid w:val="00371D7A"/>
    <w:rsid w:val="003723D6"/>
    <w:rsid w:val="003733EF"/>
    <w:rsid w:val="00373F2B"/>
    <w:rsid w:val="00374519"/>
    <w:rsid w:val="00375B18"/>
    <w:rsid w:val="00376697"/>
    <w:rsid w:val="00376E32"/>
    <w:rsid w:val="003771A9"/>
    <w:rsid w:val="003772FD"/>
    <w:rsid w:val="00377C4B"/>
    <w:rsid w:val="00381AFB"/>
    <w:rsid w:val="00382666"/>
    <w:rsid w:val="00383AAB"/>
    <w:rsid w:val="00383E07"/>
    <w:rsid w:val="00383FDC"/>
    <w:rsid w:val="00384350"/>
    <w:rsid w:val="00385046"/>
    <w:rsid w:val="00385532"/>
    <w:rsid w:val="00385964"/>
    <w:rsid w:val="0038676C"/>
    <w:rsid w:val="00386D67"/>
    <w:rsid w:val="00387249"/>
    <w:rsid w:val="00387799"/>
    <w:rsid w:val="00387985"/>
    <w:rsid w:val="00387F96"/>
    <w:rsid w:val="003927EF"/>
    <w:rsid w:val="003936AC"/>
    <w:rsid w:val="00394F50"/>
    <w:rsid w:val="00397086"/>
    <w:rsid w:val="003A0975"/>
    <w:rsid w:val="003A1330"/>
    <w:rsid w:val="003A1917"/>
    <w:rsid w:val="003A2F96"/>
    <w:rsid w:val="003A3F48"/>
    <w:rsid w:val="003A412E"/>
    <w:rsid w:val="003A5592"/>
    <w:rsid w:val="003A601E"/>
    <w:rsid w:val="003A6DB6"/>
    <w:rsid w:val="003A6EC4"/>
    <w:rsid w:val="003A7232"/>
    <w:rsid w:val="003A7506"/>
    <w:rsid w:val="003B0C94"/>
    <w:rsid w:val="003B2E94"/>
    <w:rsid w:val="003B39DA"/>
    <w:rsid w:val="003B3F5C"/>
    <w:rsid w:val="003B5F5C"/>
    <w:rsid w:val="003B63BF"/>
    <w:rsid w:val="003C0B20"/>
    <w:rsid w:val="003C0D6B"/>
    <w:rsid w:val="003C1E7D"/>
    <w:rsid w:val="003C3489"/>
    <w:rsid w:val="003C3882"/>
    <w:rsid w:val="003C3890"/>
    <w:rsid w:val="003C429B"/>
    <w:rsid w:val="003C4540"/>
    <w:rsid w:val="003C54A5"/>
    <w:rsid w:val="003C5510"/>
    <w:rsid w:val="003C59A2"/>
    <w:rsid w:val="003C5A79"/>
    <w:rsid w:val="003C603E"/>
    <w:rsid w:val="003C6C51"/>
    <w:rsid w:val="003C6CFF"/>
    <w:rsid w:val="003C793F"/>
    <w:rsid w:val="003D06DC"/>
    <w:rsid w:val="003D07A6"/>
    <w:rsid w:val="003D1930"/>
    <w:rsid w:val="003D2539"/>
    <w:rsid w:val="003D2A69"/>
    <w:rsid w:val="003D3257"/>
    <w:rsid w:val="003D35D0"/>
    <w:rsid w:val="003D3B49"/>
    <w:rsid w:val="003D4F88"/>
    <w:rsid w:val="003D59EB"/>
    <w:rsid w:val="003D5B8B"/>
    <w:rsid w:val="003D5EF6"/>
    <w:rsid w:val="003D6383"/>
    <w:rsid w:val="003D6739"/>
    <w:rsid w:val="003E0747"/>
    <w:rsid w:val="003E083B"/>
    <w:rsid w:val="003E136E"/>
    <w:rsid w:val="003E7E5B"/>
    <w:rsid w:val="003F01C8"/>
    <w:rsid w:val="003F0AFC"/>
    <w:rsid w:val="003F0E29"/>
    <w:rsid w:val="003F10CE"/>
    <w:rsid w:val="003F1990"/>
    <w:rsid w:val="003F1D8D"/>
    <w:rsid w:val="003F2DDC"/>
    <w:rsid w:val="003F3890"/>
    <w:rsid w:val="003F3A4B"/>
    <w:rsid w:val="003F4096"/>
    <w:rsid w:val="003F4B89"/>
    <w:rsid w:val="003F62DF"/>
    <w:rsid w:val="003F7849"/>
    <w:rsid w:val="003F7BFB"/>
    <w:rsid w:val="00400230"/>
    <w:rsid w:val="0040086A"/>
    <w:rsid w:val="00400B2B"/>
    <w:rsid w:val="00401D77"/>
    <w:rsid w:val="004020A7"/>
    <w:rsid w:val="00402F6B"/>
    <w:rsid w:val="00406429"/>
    <w:rsid w:val="00410CA3"/>
    <w:rsid w:val="004116B4"/>
    <w:rsid w:val="00411B4D"/>
    <w:rsid w:val="004126B5"/>
    <w:rsid w:val="004126C1"/>
    <w:rsid w:val="00412A4F"/>
    <w:rsid w:val="00412FDB"/>
    <w:rsid w:val="0041358F"/>
    <w:rsid w:val="004141E9"/>
    <w:rsid w:val="004165B8"/>
    <w:rsid w:val="004165E9"/>
    <w:rsid w:val="0041713C"/>
    <w:rsid w:val="00420656"/>
    <w:rsid w:val="00421EFB"/>
    <w:rsid w:val="00423C52"/>
    <w:rsid w:val="00423CFE"/>
    <w:rsid w:val="00424063"/>
    <w:rsid w:val="00424671"/>
    <w:rsid w:val="00424788"/>
    <w:rsid w:val="00425CEC"/>
    <w:rsid w:val="00425E33"/>
    <w:rsid w:val="00426702"/>
    <w:rsid w:val="0042777B"/>
    <w:rsid w:val="004278A7"/>
    <w:rsid w:val="00430B7F"/>
    <w:rsid w:val="004315B6"/>
    <w:rsid w:val="00431A87"/>
    <w:rsid w:val="00433241"/>
    <w:rsid w:val="00433730"/>
    <w:rsid w:val="00433E42"/>
    <w:rsid w:val="004343D6"/>
    <w:rsid w:val="00435424"/>
    <w:rsid w:val="004357C9"/>
    <w:rsid w:val="00435B1A"/>
    <w:rsid w:val="00435B3D"/>
    <w:rsid w:val="00435EC9"/>
    <w:rsid w:val="00440092"/>
    <w:rsid w:val="004401EF"/>
    <w:rsid w:val="00441631"/>
    <w:rsid w:val="00441E35"/>
    <w:rsid w:val="004429CC"/>
    <w:rsid w:val="00442A77"/>
    <w:rsid w:val="00442EB0"/>
    <w:rsid w:val="004435D6"/>
    <w:rsid w:val="00443CDD"/>
    <w:rsid w:val="00443E8F"/>
    <w:rsid w:val="004449E8"/>
    <w:rsid w:val="00446A6F"/>
    <w:rsid w:val="004503F3"/>
    <w:rsid w:val="00450B74"/>
    <w:rsid w:val="00450DF3"/>
    <w:rsid w:val="00451ED6"/>
    <w:rsid w:val="004537CF"/>
    <w:rsid w:val="00453AE5"/>
    <w:rsid w:val="00454A93"/>
    <w:rsid w:val="00455471"/>
    <w:rsid w:val="004573D9"/>
    <w:rsid w:val="00457A5E"/>
    <w:rsid w:val="00461963"/>
    <w:rsid w:val="00461CD5"/>
    <w:rsid w:val="00461F29"/>
    <w:rsid w:val="0046287A"/>
    <w:rsid w:val="00463783"/>
    <w:rsid w:val="00464824"/>
    <w:rsid w:val="00464EF0"/>
    <w:rsid w:val="0046518E"/>
    <w:rsid w:val="004651D2"/>
    <w:rsid w:val="0046576E"/>
    <w:rsid w:val="004660EB"/>
    <w:rsid w:val="00466430"/>
    <w:rsid w:val="004705CA"/>
    <w:rsid w:val="00470828"/>
    <w:rsid w:val="0047130B"/>
    <w:rsid w:val="004719D0"/>
    <w:rsid w:val="004738DC"/>
    <w:rsid w:val="00473F55"/>
    <w:rsid w:val="00474161"/>
    <w:rsid w:val="00474883"/>
    <w:rsid w:val="00474BD0"/>
    <w:rsid w:val="00475C94"/>
    <w:rsid w:val="00476164"/>
    <w:rsid w:val="00477C51"/>
    <w:rsid w:val="004810DE"/>
    <w:rsid w:val="0048110A"/>
    <w:rsid w:val="00481613"/>
    <w:rsid w:val="00483215"/>
    <w:rsid w:val="00483D0B"/>
    <w:rsid w:val="004840E3"/>
    <w:rsid w:val="0048638C"/>
    <w:rsid w:val="0048640F"/>
    <w:rsid w:val="00486CA4"/>
    <w:rsid w:val="0048731B"/>
    <w:rsid w:val="004876C1"/>
    <w:rsid w:val="00487834"/>
    <w:rsid w:val="00487C26"/>
    <w:rsid w:val="00491B9E"/>
    <w:rsid w:val="00493934"/>
    <w:rsid w:val="00493B9A"/>
    <w:rsid w:val="00494B6A"/>
    <w:rsid w:val="00495719"/>
    <w:rsid w:val="004A0222"/>
    <w:rsid w:val="004A022D"/>
    <w:rsid w:val="004A04BF"/>
    <w:rsid w:val="004A0B3E"/>
    <w:rsid w:val="004A0FFD"/>
    <w:rsid w:val="004A13AC"/>
    <w:rsid w:val="004A21D9"/>
    <w:rsid w:val="004A3336"/>
    <w:rsid w:val="004A378F"/>
    <w:rsid w:val="004A42E2"/>
    <w:rsid w:val="004A430D"/>
    <w:rsid w:val="004A5032"/>
    <w:rsid w:val="004A5865"/>
    <w:rsid w:val="004B083B"/>
    <w:rsid w:val="004B2C31"/>
    <w:rsid w:val="004B3A23"/>
    <w:rsid w:val="004B48FD"/>
    <w:rsid w:val="004B4998"/>
    <w:rsid w:val="004B4ABD"/>
    <w:rsid w:val="004B6CF7"/>
    <w:rsid w:val="004B75A7"/>
    <w:rsid w:val="004B7D0F"/>
    <w:rsid w:val="004C0BB9"/>
    <w:rsid w:val="004C2DB6"/>
    <w:rsid w:val="004C2F1E"/>
    <w:rsid w:val="004C492C"/>
    <w:rsid w:val="004C6186"/>
    <w:rsid w:val="004C6639"/>
    <w:rsid w:val="004C76C0"/>
    <w:rsid w:val="004C7CB9"/>
    <w:rsid w:val="004D02C4"/>
    <w:rsid w:val="004D0387"/>
    <w:rsid w:val="004D0841"/>
    <w:rsid w:val="004D11B8"/>
    <w:rsid w:val="004D19DA"/>
    <w:rsid w:val="004D2038"/>
    <w:rsid w:val="004D457E"/>
    <w:rsid w:val="004D4812"/>
    <w:rsid w:val="004D68AF"/>
    <w:rsid w:val="004D6B97"/>
    <w:rsid w:val="004E050A"/>
    <w:rsid w:val="004E0ABC"/>
    <w:rsid w:val="004E4271"/>
    <w:rsid w:val="004E4C9B"/>
    <w:rsid w:val="004E5104"/>
    <w:rsid w:val="004E5133"/>
    <w:rsid w:val="004E6827"/>
    <w:rsid w:val="004E6AE8"/>
    <w:rsid w:val="004E6F02"/>
    <w:rsid w:val="004E7882"/>
    <w:rsid w:val="004F04A6"/>
    <w:rsid w:val="004F0700"/>
    <w:rsid w:val="004F0BA3"/>
    <w:rsid w:val="004F0E88"/>
    <w:rsid w:val="004F113A"/>
    <w:rsid w:val="004F2224"/>
    <w:rsid w:val="004F2C20"/>
    <w:rsid w:val="004F4769"/>
    <w:rsid w:val="004F4E52"/>
    <w:rsid w:val="004F56AB"/>
    <w:rsid w:val="004F63AE"/>
    <w:rsid w:val="00500CE2"/>
    <w:rsid w:val="00502AC6"/>
    <w:rsid w:val="005033CD"/>
    <w:rsid w:val="005037D0"/>
    <w:rsid w:val="0050386A"/>
    <w:rsid w:val="005046C4"/>
    <w:rsid w:val="00504FA0"/>
    <w:rsid w:val="00505AC2"/>
    <w:rsid w:val="00507297"/>
    <w:rsid w:val="005075C5"/>
    <w:rsid w:val="0050761E"/>
    <w:rsid w:val="00507FA0"/>
    <w:rsid w:val="00510788"/>
    <w:rsid w:val="00510AAB"/>
    <w:rsid w:val="00510E90"/>
    <w:rsid w:val="00511040"/>
    <w:rsid w:val="0051209F"/>
    <w:rsid w:val="00512194"/>
    <w:rsid w:val="0051329C"/>
    <w:rsid w:val="005173E7"/>
    <w:rsid w:val="00517E2A"/>
    <w:rsid w:val="0052029F"/>
    <w:rsid w:val="00520548"/>
    <w:rsid w:val="005206E6"/>
    <w:rsid w:val="005212C6"/>
    <w:rsid w:val="00522D5C"/>
    <w:rsid w:val="00524131"/>
    <w:rsid w:val="0052424A"/>
    <w:rsid w:val="00524DCC"/>
    <w:rsid w:val="005259A2"/>
    <w:rsid w:val="005267ED"/>
    <w:rsid w:val="00526DD3"/>
    <w:rsid w:val="0053194D"/>
    <w:rsid w:val="0053241F"/>
    <w:rsid w:val="005326F0"/>
    <w:rsid w:val="00532B90"/>
    <w:rsid w:val="00532F5B"/>
    <w:rsid w:val="00532FF2"/>
    <w:rsid w:val="00534070"/>
    <w:rsid w:val="0053463B"/>
    <w:rsid w:val="00534CBB"/>
    <w:rsid w:val="005352F5"/>
    <w:rsid w:val="00535A8A"/>
    <w:rsid w:val="00535EEB"/>
    <w:rsid w:val="00536731"/>
    <w:rsid w:val="005370DB"/>
    <w:rsid w:val="00537130"/>
    <w:rsid w:val="00540360"/>
    <w:rsid w:val="00540D00"/>
    <w:rsid w:val="00541882"/>
    <w:rsid w:val="005418AC"/>
    <w:rsid w:val="00541BDA"/>
    <w:rsid w:val="00542499"/>
    <w:rsid w:val="00544350"/>
    <w:rsid w:val="00544C8F"/>
    <w:rsid w:val="0054515E"/>
    <w:rsid w:val="005462D3"/>
    <w:rsid w:val="0054689A"/>
    <w:rsid w:val="00546A5D"/>
    <w:rsid w:val="00546E35"/>
    <w:rsid w:val="00550C60"/>
    <w:rsid w:val="005510E4"/>
    <w:rsid w:val="00552FF8"/>
    <w:rsid w:val="00554F96"/>
    <w:rsid w:val="005557CE"/>
    <w:rsid w:val="00556295"/>
    <w:rsid w:val="005562E8"/>
    <w:rsid w:val="00556722"/>
    <w:rsid w:val="00556FBE"/>
    <w:rsid w:val="00557FBA"/>
    <w:rsid w:val="005606DC"/>
    <w:rsid w:val="005611E2"/>
    <w:rsid w:val="00561C41"/>
    <w:rsid w:val="00561EA1"/>
    <w:rsid w:val="0056209C"/>
    <w:rsid w:val="00563E57"/>
    <w:rsid w:val="00565620"/>
    <w:rsid w:val="005671B5"/>
    <w:rsid w:val="00570076"/>
    <w:rsid w:val="00570315"/>
    <w:rsid w:val="005715F0"/>
    <w:rsid w:val="005717B5"/>
    <w:rsid w:val="005740EE"/>
    <w:rsid w:val="00574F63"/>
    <w:rsid w:val="005804C6"/>
    <w:rsid w:val="0058085A"/>
    <w:rsid w:val="00580C10"/>
    <w:rsid w:val="0058199B"/>
    <w:rsid w:val="00582306"/>
    <w:rsid w:val="00582320"/>
    <w:rsid w:val="00582747"/>
    <w:rsid w:val="005828B4"/>
    <w:rsid w:val="00582A95"/>
    <w:rsid w:val="00582E22"/>
    <w:rsid w:val="005838AD"/>
    <w:rsid w:val="0058501C"/>
    <w:rsid w:val="00586075"/>
    <w:rsid w:val="00586EFA"/>
    <w:rsid w:val="0059006B"/>
    <w:rsid w:val="00591052"/>
    <w:rsid w:val="00593CB1"/>
    <w:rsid w:val="00593FA8"/>
    <w:rsid w:val="00594792"/>
    <w:rsid w:val="00594947"/>
    <w:rsid w:val="005952EC"/>
    <w:rsid w:val="00595E09"/>
    <w:rsid w:val="00595F89"/>
    <w:rsid w:val="005963EC"/>
    <w:rsid w:val="00596612"/>
    <w:rsid w:val="005966E7"/>
    <w:rsid w:val="00596CB6"/>
    <w:rsid w:val="005A0315"/>
    <w:rsid w:val="005A1A78"/>
    <w:rsid w:val="005A1CA1"/>
    <w:rsid w:val="005A2367"/>
    <w:rsid w:val="005A31AD"/>
    <w:rsid w:val="005A6469"/>
    <w:rsid w:val="005A6FD6"/>
    <w:rsid w:val="005A76C8"/>
    <w:rsid w:val="005B17B3"/>
    <w:rsid w:val="005B3871"/>
    <w:rsid w:val="005B46FB"/>
    <w:rsid w:val="005B608B"/>
    <w:rsid w:val="005B64DE"/>
    <w:rsid w:val="005B6B06"/>
    <w:rsid w:val="005B7595"/>
    <w:rsid w:val="005C09AB"/>
    <w:rsid w:val="005C0ABA"/>
    <w:rsid w:val="005C0B64"/>
    <w:rsid w:val="005C201D"/>
    <w:rsid w:val="005C2409"/>
    <w:rsid w:val="005C25A3"/>
    <w:rsid w:val="005C2C89"/>
    <w:rsid w:val="005C3DB0"/>
    <w:rsid w:val="005C4ABD"/>
    <w:rsid w:val="005C7290"/>
    <w:rsid w:val="005C772D"/>
    <w:rsid w:val="005C7A20"/>
    <w:rsid w:val="005D0E22"/>
    <w:rsid w:val="005D108D"/>
    <w:rsid w:val="005D22D1"/>
    <w:rsid w:val="005D2DBA"/>
    <w:rsid w:val="005D393A"/>
    <w:rsid w:val="005D4736"/>
    <w:rsid w:val="005D61BF"/>
    <w:rsid w:val="005D6702"/>
    <w:rsid w:val="005D6F08"/>
    <w:rsid w:val="005D76A4"/>
    <w:rsid w:val="005D7854"/>
    <w:rsid w:val="005E02E2"/>
    <w:rsid w:val="005E0701"/>
    <w:rsid w:val="005E671A"/>
    <w:rsid w:val="005E6751"/>
    <w:rsid w:val="005E73FD"/>
    <w:rsid w:val="005E76CB"/>
    <w:rsid w:val="005F1347"/>
    <w:rsid w:val="005F1465"/>
    <w:rsid w:val="005F1539"/>
    <w:rsid w:val="005F1684"/>
    <w:rsid w:val="005F2D76"/>
    <w:rsid w:val="005F394D"/>
    <w:rsid w:val="005F3CE1"/>
    <w:rsid w:val="005F3F87"/>
    <w:rsid w:val="005F4A81"/>
    <w:rsid w:val="005F5A35"/>
    <w:rsid w:val="005F633B"/>
    <w:rsid w:val="005F6B1C"/>
    <w:rsid w:val="005F7195"/>
    <w:rsid w:val="006009E4"/>
    <w:rsid w:val="006013EE"/>
    <w:rsid w:val="00601411"/>
    <w:rsid w:val="00602975"/>
    <w:rsid w:val="006031BA"/>
    <w:rsid w:val="0060342D"/>
    <w:rsid w:val="00603BD6"/>
    <w:rsid w:val="00605350"/>
    <w:rsid w:val="006104CA"/>
    <w:rsid w:val="00610AF5"/>
    <w:rsid w:val="00612EAF"/>
    <w:rsid w:val="00612F44"/>
    <w:rsid w:val="00613100"/>
    <w:rsid w:val="0061417E"/>
    <w:rsid w:val="00614916"/>
    <w:rsid w:val="006154F0"/>
    <w:rsid w:val="0061613D"/>
    <w:rsid w:val="00616296"/>
    <w:rsid w:val="00617AF8"/>
    <w:rsid w:val="00617C17"/>
    <w:rsid w:val="00620C69"/>
    <w:rsid w:val="00620F89"/>
    <w:rsid w:val="006211B0"/>
    <w:rsid w:val="00621622"/>
    <w:rsid w:val="00626416"/>
    <w:rsid w:val="006279F9"/>
    <w:rsid w:val="00630194"/>
    <w:rsid w:val="00630BFB"/>
    <w:rsid w:val="00630CAE"/>
    <w:rsid w:val="00631A57"/>
    <w:rsid w:val="00631C87"/>
    <w:rsid w:val="00633587"/>
    <w:rsid w:val="00633CE6"/>
    <w:rsid w:val="00633E12"/>
    <w:rsid w:val="00634503"/>
    <w:rsid w:val="006353D1"/>
    <w:rsid w:val="0063569D"/>
    <w:rsid w:val="0063584F"/>
    <w:rsid w:val="00635F0E"/>
    <w:rsid w:val="00641135"/>
    <w:rsid w:val="00641E06"/>
    <w:rsid w:val="00643390"/>
    <w:rsid w:val="00644733"/>
    <w:rsid w:val="00644BD3"/>
    <w:rsid w:val="00644C34"/>
    <w:rsid w:val="00646997"/>
    <w:rsid w:val="00646BF8"/>
    <w:rsid w:val="006471B3"/>
    <w:rsid w:val="0065065F"/>
    <w:rsid w:val="00651B21"/>
    <w:rsid w:val="00651CF0"/>
    <w:rsid w:val="00651EE1"/>
    <w:rsid w:val="006524E4"/>
    <w:rsid w:val="00652ED7"/>
    <w:rsid w:val="00652F7C"/>
    <w:rsid w:val="0065324C"/>
    <w:rsid w:val="006538B3"/>
    <w:rsid w:val="00654DCD"/>
    <w:rsid w:val="00655002"/>
    <w:rsid w:val="00657786"/>
    <w:rsid w:val="00657912"/>
    <w:rsid w:val="0066190E"/>
    <w:rsid w:val="00662396"/>
    <w:rsid w:val="0066428B"/>
    <w:rsid w:val="006656A0"/>
    <w:rsid w:val="006660A3"/>
    <w:rsid w:val="00666495"/>
    <w:rsid w:val="00666A83"/>
    <w:rsid w:val="00671A3E"/>
    <w:rsid w:val="0067236C"/>
    <w:rsid w:val="006723C0"/>
    <w:rsid w:val="006726BC"/>
    <w:rsid w:val="006735CC"/>
    <w:rsid w:val="00673F72"/>
    <w:rsid w:val="00674318"/>
    <w:rsid w:val="006748DD"/>
    <w:rsid w:val="00674FAB"/>
    <w:rsid w:val="00675573"/>
    <w:rsid w:val="00675C38"/>
    <w:rsid w:val="00675F26"/>
    <w:rsid w:val="0067673A"/>
    <w:rsid w:val="00681447"/>
    <w:rsid w:val="00681662"/>
    <w:rsid w:val="0068366A"/>
    <w:rsid w:val="006838D1"/>
    <w:rsid w:val="0068412E"/>
    <w:rsid w:val="0068421D"/>
    <w:rsid w:val="00684EA5"/>
    <w:rsid w:val="0068743D"/>
    <w:rsid w:val="00687AE3"/>
    <w:rsid w:val="006915A6"/>
    <w:rsid w:val="0069229B"/>
    <w:rsid w:val="00692F0A"/>
    <w:rsid w:val="00693504"/>
    <w:rsid w:val="006955F4"/>
    <w:rsid w:val="00695AC1"/>
    <w:rsid w:val="00695B1D"/>
    <w:rsid w:val="006969E4"/>
    <w:rsid w:val="006969FD"/>
    <w:rsid w:val="00697DB9"/>
    <w:rsid w:val="006A179C"/>
    <w:rsid w:val="006A2163"/>
    <w:rsid w:val="006A2259"/>
    <w:rsid w:val="006A28E5"/>
    <w:rsid w:val="006A399B"/>
    <w:rsid w:val="006A3E02"/>
    <w:rsid w:val="006A3E88"/>
    <w:rsid w:val="006A5C94"/>
    <w:rsid w:val="006A64B9"/>
    <w:rsid w:val="006A6B2D"/>
    <w:rsid w:val="006A6FD6"/>
    <w:rsid w:val="006B095B"/>
    <w:rsid w:val="006B1CCE"/>
    <w:rsid w:val="006B1DA2"/>
    <w:rsid w:val="006B1F0A"/>
    <w:rsid w:val="006B38C7"/>
    <w:rsid w:val="006B3A4D"/>
    <w:rsid w:val="006B474F"/>
    <w:rsid w:val="006B739F"/>
    <w:rsid w:val="006C0DA0"/>
    <w:rsid w:val="006C27D9"/>
    <w:rsid w:val="006C31BC"/>
    <w:rsid w:val="006C406E"/>
    <w:rsid w:val="006C4745"/>
    <w:rsid w:val="006C4E46"/>
    <w:rsid w:val="006C50C5"/>
    <w:rsid w:val="006C511A"/>
    <w:rsid w:val="006C6013"/>
    <w:rsid w:val="006C6AFC"/>
    <w:rsid w:val="006C6DF3"/>
    <w:rsid w:val="006C778C"/>
    <w:rsid w:val="006C791A"/>
    <w:rsid w:val="006C7BEC"/>
    <w:rsid w:val="006C7F61"/>
    <w:rsid w:val="006D1B2C"/>
    <w:rsid w:val="006D28C9"/>
    <w:rsid w:val="006D343F"/>
    <w:rsid w:val="006D434C"/>
    <w:rsid w:val="006D4941"/>
    <w:rsid w:val="006D4A92"/>
    <w:rsid w:val="006D56B5"/>
    <w:rsid w:val="006D653D"/>
    <w:rsid w:val="006D7476"/>
    <w:rsid w:val="006E065D"/>
    <w:rsid w:val="006E2359"/>
    <w:rsid w:val="006E257A"/>
    <w:rsid w:val="006E296C"/>
    <w:rsid w:val="006E385F"/>
    <w:rsid w:val="006E4669"/>
    <w:rsid w:val="006E6E5A"/>
    <w:rsid w:val="006E7113"/>
    <w:rsid w:val="006F0132"/>
    <w:rsid w:val="006F0920"/>
    <w:rsid w:val="006F0940"/>
    <w:rsid w:val="006F1CFE"/>
    <w:rsid w:val="006F3672"/>
    <w:rsid w:val="006F39C7"/>
    <w:rsid w:val="006F4751"/>
    <w:rsid w:val="006F47DD"/>
    <w:rsid w:val="006F5DFA"/>
    <w:rsid w:val="006F6CA4"/>
    <w:rsid w:val="006F6ED1"/>
    <w:rsid w:val="006F743B"/>
    <w:rsid w:val="006F78F5"/>
    <w:rsid w:val="007009E7"/>
    <w:rsid w:val="00702635"/>
    <w:rsid w:val="007041BD"/>
    <w:rsid w:val="00704640"/>
    <w:rsid w:val="00704BA8"/>
    <w:rsid w:val="0070536C"/>
    <w:rsid w:val="00705B6E"/>
    <w:rsid w:val="00705BA3"/>
    <w:rsid w:val="007068D4"/>
    <w:rsid w:val="00706AAA"/>
    <w:rsid w:val="00707770"/>
    <w:rsid w:val="00707F1B"/>
    <w:rsid w:val="007106D0"/>
    <w:rsid w:val="00714161"/>
    <w:rsid w:val="00715213"/>
    <w:rsid w:val="00716454"/>
    <w:rsid w:val="007166A1"/>
    <w:rsid w:val="00716A39"/>
    <w:rsid w:val="00716CE8"/>
    <w:rsid w:val="00721188"/>
    <w:rsid w:val="007211FD"/>
    <w:rsid w:val="0072160E"/>
    <w:rsid w:val="00721C65"/>
    <w:rsid w:val="00723861"/>
    <w:rsid w:val="00723CE5"/>
    <w:rsid w:val="00723CFC"/>
    <w:rsid w:val="00723DDC"/>
    <w:rsid w:val="0072473D"/>
    <w:rsid w:val="00724A47"/>
    <w:rsid w:val="00725BF3"/>
    <w:rsid w:val="00726CBB"/>
    <w:rsid w:val="00727D2B"/>
    <w:rsid w:val="00730193"/>
    <w:rsid w:val="007312FC"/>
    <w:rsid w:val="007313AD"/>
    <w:rsid w:val="00731900"/>
    <w:rsid w:val="0073253F"/>
    <w:rsid w:val="0073372E"/>
    <w:rsid w:val="00733F42"/>
    <w:rsid w:val="00734243"/>
    <w:rsid w:val="00734959"/>
    <w:rsid w:val="00735EC4"/>
    <w:rsid w:val="00736B55"/>
    <w:rsid w:val="00737E74"/>
    <w:rsid w:val="00740ADC"/>
    <w:rsid w:val="00740D0A"/>
    <w:rsid w:val="00740E96"/>
    <w:rsid w:val="00740F21"/>
    <w:rsid w:val="007429EB"/>
    <w:rsid w:val="0074344B"/>
    <w:rsid w:val="007450CE"/>
    <w:rsid w:val="007464AF"/>
    <w:rsid w:val="0074799E"/>
    <w:rsid w:val="00747C63"/>
    <w:rsid w:val="007506F7"/>
    <w:rsid w:val="00751697"/>
    <w:rsid w:val="007516D7"/>
    <w:rsid w:val="00751BC5"/>
    <w:rsid w:val="00751E37"/>
    <w:rsid w:val="00753252"/>
    <w:rsid w:val="00753A3D"/>
    <w:rsid w:val="00754799"/>
    <w:rsid w:val="00754C73"/>
    <w:rsid w:val="00755453"/>
    <w:rsid w:val="007554C2"/>
    <w:rsid w:val="00755C7D"/>
    <w:rsid w:val="00755FFB"/>
    <w:rsid w:val="007562CF"/>
    <w:rsid w:val="00756459"/>
    <w:rsid w:val="007567E1"/>
    <w:rsid w:val="007569C3"/>
    <w:rsid w:val="00756EB5"/>
    <w:rsid w:val="00757A78"/>
    <w:rsid w:val="00760EAF"/>
    <w:rsid w:val="007615F0"/>
    <w:rsid w:val="00761A33"/>
    <w:rsid w:val="0076232F"/>
    <w:rsid w:val="00766A8A"/>
    <w:rsid w:val="007676AA"/>
    <w:rsid w:val="007678EB"/>
    <w:rsid w:val="00771DCA"/>
    <w:rsid w:val="00771F45"/>
    <w:rsid w:val="00771FA5"/>
    <w:rsid w:val="00772A3D"/>
    <w:rsid w:val="00772BFB"/>
    <w:rsid w:val="00773312"/>
    <w:rsid w:val="00773A8A"/>
    <w:rsid w:val="0077479E"/>
    <w:rsid w:val="007754AC"/>
    <w:rsid w:val="00776774"/>
    <w:rsid w:val="0077703C"/>
    <w:rsid w:val="00780111"/>
    <w:rsid w:val="0078156A"/>
    <w:rsid w:val="00781E98"/>
    <w:rsid w:val="00781F6B"/>
    <w:rsid w:val="00782C79"/>
    <w:rsid w:val="007830CB"/>
    <w:rsid w:val="00786120"/>
    <w:rsid w:val="0078718C"/>
    <w:rsid w:val="00787F58"/>
    <w:rsid w:val="007903D1"/>
    <w:rsid w:val="007909BD"/>
    <w:rsid w:val="00791D34"/>
    <w:rsid w:val="00793A18"/>
    <w:rsid w:val="00793D7A"/>
    <w:rsid w:val="00793E93"/>
    <w:rsid w:val="00793F12"/>
    <w:rsid w:val="00795130"/>
    <w:rsid w:val="00796362"/>
    <w:rsid w:val="00797B22"/>
    <w:rsid w:val="007A0097"/>
    <w:rsid w:val="007A0986"/>
    <w:rsid w:val="007A118E"/>
    <w:rsid w:val="007A15F4"/>
    <w:rsid w:val="007A1942"/>
    <w:rsid w:val="007A2653"/>
    <w:rsid w:val="007A3427"/>
    <w:rsid w:val="007A39F5"/>
    <w:rsid w:val="007A3E31"/>
    <w:rsid w:val="007A4996"/>
    <w:rsid w:val="007A4F9F"/>
    <w:rsid w:val="007A55AE"/>
    <w:rsid w:val="007A62CE"/>
    <w:rsid w:val="007A6AF7"/>
    <w:rsid w:val="007A74F0"/>
    <w:rsid w:val="007A7697"/>
    <w:rsid w:val="007A7BB5"/>
    <w:rsid w:val="007A7C40"/>
    <w:rsid w:val="007B027F"/>
    <w:rsid w:val="007B02D9"/>
    <w:rsid w:val="007B0DB8"/>
    <w:rsid w:val="007B160F"/>
    <w:rsid w:val="007B228C"/>
    <w:rsid w:val="007B32F2"/>
    <w:rsid w:val="007B33DF"/>
    <w:rsid w:val="007B4378"/>
    <w:rsid w:val="007B43E6"/>
    <w:rsid w:val="007B5788"/>
    <w:rsid w:val="007B5A07"/>
    <w:rsid w:val="007B6696"/>
    <w:rsid w:val="007B729E"/>
    <w:rsid w:val="007C1096"/>
    <w:rsid w:val="007C182E"/>
    <w:rsid w:val="007C1BCA"/>
    <w:rsid w:val="007C2295"/>
    <w:rsid w:val="007C2A6E"/>
    <w:rsid w:val="007C3722"/>
    <w:rsid w:val="007C389B"/>
    <w:rsid w:val="007C57D8"/>
    <w:rsid w:val="007C66DC"/>
    <w:rsid w:val="007C7179"/>
    <w:rsid w:val="007C755F"/>
    <w:rsid w:val="007D004A"/>
    <w:rsid w:val="007D00F6"/>
    <w:rsid w:val="007D09D8"/>
    <w:rsid w:val="007D0A90"/>
    <w:rsid w:val="007D11F6"/>
    <w:rsid w:val="007D24E4"/>
    <w:rsid w:val="007D2E6A"/>
    <w:rsid w:val="007D356F"/>
    <w:rsid w:val="007D40EB"/>
    <w:rsid w:val="007D495F"/>
    <w:rsid w:val="007D4E23"/>
    <w:rsid w:val="007D53F7"/>
    <w:rsid w:val="007D5903"/>
    <w:rsid w:val="007D6A68"/>
    <w:rsid w:val="007E08BE"/>
    <w:rsid w:val="007E0E82"/>
    <w:rsid w:val="007E47A5"/>
    <w:rsid w:val="007E488C"/>
    <w:rsid w:val="007E48E4"/>
    <w:rsid w:val="007E4A8B"/>
    <w:rsid w:val="007E59E4"/>
    <w:rsid w:val="007E5B28"/>
    <w:rsid w:val="007E5BDC"/>
    <w:rsid w:val="007E5CFE"/>
    <w:rsid w:val="007E5FD3"/>
    <w:rsid w:val="007E60BB"/>
    <w:rsid w:val="007E62A8"/>
    <w:rsid w:val="007E6385"/>
    <w:rsid w:val="007E6BED"/>
    <w:rsid w:val="007E6C4E"/>
    <w:rsid w:val="007F05DD"/>
    <w:rsid w:val="007F112B"/>
    <w:rsid w:val="007F1A7D"/>
    <w:rsid w:val="007F24C1"/>
    <w:rsid w:val="007F279F"/>
    <w:rsid w:val="007F42DB"/>
    <w:rsid w:val="007F4BF7"/>
    <w:rsid w:val="007F4C79"/>
    <w:rsid w:val="007F530D"/>
    <w:rsid w:val="007F576F"/>
    <w:rsid w:val="007F6E8B"/>
    <w:rsid w:val="007F7124"/>
    <w:rsid w:val="007F76FB"/>
    <w:rsid w:val="00800D58"/>
    <w:rsid w:val="00800F54"/>
    <w:rsid w:val="008016EB"/>
    <w:rsid w:val="0080272A"/>
    <w:rsid w:val="00803A3A"/>
    <w:rsid w:val="008052F9"/>
    <w:rsid w:val="00805EB2"/>
    <w:rsid w:val="008063A0"/>
    <w:rsid w:val="00806955"/>
    <w:rsid w:val="008069CB"/>
    <w:rsid w:val="00806A88"/>
    <w:rsid w:val="00806B5E"/>
    <w:rsid w:val="008115B4"/>
    <w:rsid w:val="00812349"/>
    <w:rsid w:val="008133DF"/>
    <w:rsid w:val="00813E7E"/>
    <w:rsid w:val="00813F51"/>
    <w:rsid w:val="00815255"/>
    <w:rsid w:val="00815304"/>
    <w:rsid w:val="00815630"/>
    <w:rsid w:val="00815CE4"/>
    <w:rsid w:val="00816777"/>
    <w:rsid w:val="00816D5A"/>
    <w:rsid w:val="00820D8C"/>
    <w:rsid w:val="00823190"/>
    <w:rsid w:val="00823572"/>
    <w:rsid w:val="008253F2"/>
    <w:rsid w:val="0082575C"/>
    <w:rsid w:val="00825B90"/>
    <w:rsid w:val="0082658E"/>
    <w:rsid w:val="00827DDC"/>
    <w:rsid w:val="00831DB8"/>
    <w:rsid w:val="00832048"/>
    <w:rsid w:val="00833CD7"/>
    <w:rsid w:val="008345AE"/>
    <w:rsid w:val="00836B8D"/>
    <w:rsid w:val="00836F18"/>
    <w:rsid w:val="00836FB4"/>
    <w:rsid w:val="00837839"/>
    <w:rsid w:val="008431C1"/>
    <w:rsid w:val="00843571"/>
    <w:rsid w:val="00844B6E"/>
    <w:rsid w:val="00844DB5"/>
    <w:rsid w:val="008468A7"/>
    <w:rsid w:val="00847530"/>
    <w:rsid w:val="00847AA5"/>
    <w:rsid w:val="0085176F"/>
    <w:rsid w:val="00851DCC"/>
    <w:rsid w:val="00852194"/>
    <w:rsid w:val="00854EF3"/>
    <w:rsid w:val="008552B6"/>
    <w:rsid w:val="0085573A"/>
    <w:rsid w:val="00855C5C"/>
    <w:rsid w:val="00856AA4"/>
    <w:rsid w:val="00856C8D"/>
    <w:rsid w:val="00857F02"/>
    <w:rsid w:val="00860833"/>
    <w:rsid w:val="00860936"/>
    <w:rsid w:val="008616E8"/>
    <w:rsid w:val="00861AB8"/>
    <w:rsid w:val="008632D8"/>
    <w:rsid w:val="0086388B"/>
    <w:rsid w:val="00863AED"/>
    <w:rsid w:val="00864306"/>
    <w:rsid w:val="00864346"/>
    <w:rsid w:val="00864F4E"/>
    <w:rsid w:val="008652B6"/>
    <w:rsid w:val="00867FD1"/>
    <w:rsid w:val="00871DA5"/>
    <w:rsid w:val="00872427"/>
    <w:rsid w:val="008726A1"/>
    <w:rsid w:val="00872CB9"/>
    <w:rsid w:val="00872CE5"/>
    <w:rsid w:val="008750E7"/>
    <w:rsid w:val="00875251"/>
    <w:rsid w:val="008766BA"/>
    <w:rsid w:val="00877354"/>
    <w:rsid w:val="008777DC"/>
    <w:rsid w:val="00881123"/>
    <w:rsid w:val="008816F3"/>
    <w:rsid w:val="00881FFB"/>
    <w:rsid w:val="00882FD6"/>
    <w:rsid w:val="0088315B"/>
    <w:rsid w:val="00883670"/>
    <w:rsid w:val="00883720"/>
    <w:rsid w:val="008843EA"/>
    <w:rsid w:val="00884B74"/>
    <w:rsid w:val="008858AD"/>
    <w:rsid w:val="00885A4B"/>
    <w:rsid w:val="008867BD"/>
    <w:rsid w:val="00886969"/>
    <w:rsid w:val="0088696C"/>
    <w:rsid w:val="00886C38"/>
    <w:rsid w:val="00886FD9"/>
    <w:rsid w:val="0088722A"/>
    <w:rsid w:val="00887C0A"/>
    <w:rsid w:val="0089007A"/>
    <w:rsid w:val="0089073A"/>
    <w:rsid w:val="0089264A"/>
    <w:rsid w:val="00893098"/>
    <w:rsid w:val="00893334"/>
    <w:rsid w:val="0089524A"/>
    <w:rsid w:val="0089542D"/>
    <w:rsid w:val="00895794"/>
    <w:rsid w:val="00896174"/>
    <w:rsid w:val="00896583"/>
    <w:rsid w:val="00896C83"/>
    <w:rsid w:val="008A0249"/>
    <w:rsid w:val="008A1822"/>
    <w:rsid w:val="008A2E35"/>
    <w:rsid w:val="008A3FC3"/>
    <w:rsid w:val="008A4458"/>
    <w:rsid w:val="008A5A4F"/>
    <w:rsid w:val="008A6192"/>
    <w:rsid w:val="008A68BC"/>
    <w:rsid w:val="008A7F2A"/>
    <w:rsid w:val="008B014F"/>
    <w:rsid w:val="008B103D"/>
    <w:rsid w:val="008B2720"/>
    <w:rsid w:val="008B3224"/>
    <w:rsid w:val="008B3524"/>
    <w:rsid w:val="008B3F40"/>
    <w:rsid w:val="008B4327"/>
    <w:rsid w:val="008B4609"/>
    <w:rsid w:val="008B4B31"/>
    <w:rsid w:val="008B672D"/>
    <w:rsid w:val="008B687F"/>
    <w:rsid w:val="008B705C"/>
    <w:rsid w:val="008B7602"/>
    <w:rsid w:val="008B7654"/>
    <w:rsid w:val="008C0187"/>
    <w:rsid w:val="008C05FC"/>
    <w:rsid w:val="008C0D4A"/>
    <w:rsid w:val="008C101B"/>
    <w:rsid w:val="008C1252"/>
    <w:rsid w:val="008C216C"/>
    <w:rsid w:val="008C23A8"/>
    <w:rsid w:val="008C265B"/>
    <w:rsid w:val="008C3BE0"/>
    <w:rsid w:val="008C3DFC"/>
    <w:rsid w:val="008C4669"/>
    <w:rsid w:val="008C48AE"/>
    <w:rsid w:val="008C4B85"/>
    <w:rsid w:val="008C4DE5"/>
    <w:rsid w:val="008C61C8"/>
    <w:rsid w:val="008C66B9"/>
    <w:rsid w:val="008C70ED"/>
    <w:rsid w:val="008C76EB"/>
    <w:rsid w:val="008D0011"/>
    <w:rsid w:val="008D1279"/>
    <w:rsid w:val="008D27E3"/>
    <w:rsid w:val="008D2D8D"/>
    <w:rsid w:val="008D48BE"/>
    <w:rsid w:val="008D4C1F"/>
    <w:rsid w:val="008D52C3"/>
    <w:rsid w:val="008D5801"/>
    <w:rsid w:val="008D58A9"/>
    <w:rsid w:val="008D5A5D"/>
    <w:rsid w:val="008D6B25"/>
    <w:rsid w:val="008D7048"/>
    <w:rsid w:val="008D79D9"/>
    <w:rsid w:val="008E1062"/>
    <w:rsid w:val="008E1554"/>
    <w:rsid w:val="008E1B30"/>
    <w:rsid w:val="008E1CE6"/>
    <w:rsid w:val="008E2CF2"/>
    <w:rsid w:val="008E304F"/>
    <w:rsid w:val="008E3195"/>
    <w:rsid w:val="008E54CB"/>
    <w:rsid w:val="008E592C"/>
    <w:rsid w:val="008E5987"/>
    <w:rsid w:val="008E6160"/>
    <w:rsid w:val="008E6CF4"/>
    <w:rsid w:val="008E70AF"/>
    <w:rsid w:val="008E7192"/>
    <w:rsid w:val="008E7B66"/>
    <w:rsid w:val="008F06EE"/>
    <w:rsid w:val="008F0F85"/>
    <w:rsid w:val="008F1415"/>
    <w:rsid w:val="008F3450"/>
    <w:rsid w:val="008F3BDB"/>
    <w:rsid w:val="008F4128"/>
    <w:rsid w:val="008F48C5"/>
    <w:rsid w:val="008F57BF"/>
    <w:rsid w:val="008F5DB9"/>
    <w:rsid w:val="008F6520"/>
    <w:rsid w:val="008F6F61"/>
    <w:rsid w:val="008F7812"/>
    <w:rsid w:val="008F7842"/>
    <w:rsid w:val="008F7D7D"/>
    <w:rsid w:val="00900567"/>
    <w:rsid w:val="0090073C"/>
    <w:rsid w:val="009008B8"/>
    <w:rsid w:val="0090108E"/>
    <w:rsid w:val="0090285B"/>
    <w:rsid w:val="00902BB4"/>
    <w:rsid w:val="00903102"/>
    <w:rsid w:val="0090388A"/>
    <w:rsid w:val="00904803"/>
    <w:rsid w:val="009050C1"/>
    <w:rsid w:val="00905325"/>
    <w:rsid w:val="00906302"/>
    <w:rsid w:val="00910319"/>
    <w:rsid w:val="009104E9"/>
    <w:rsid w:val="00911BC2"/>
    <w:rsid w:val="00912443"/>
    <w:rsid w:val="009126A2"/>
    <w:rsid w:val="0091312F"/>
    <w:rsid w:val="00913B5D"/>
    <w:rsid w:val="00915721"/>
    <w:rsid w:val="00916259"/>
    <w:rsid w:val="009164A9"/>
    <w:rsid w:val="00917334"/>
    <w:rsid w:val="009200C0"/>
    <w:rsid w:val="00920251"/>
    <w:rsid w:val="00920464"/>
    <w:rsid w:val="0092100C"/>
    <w:rsid w:val="009212E1"/>
    <w:rsid w:val="00921AB7"/>
    <w:rsid w:val="00921C26"/>
    <w:rsid w:val="00922569"/>
    <w:rsid w:val="009245A2"/>
    <w:rsid w:val="00925710"/>
    <w:rsid w:val="009258E4"/>
    <w:rsid w:val="0092759E"/>
    <w:rsid w:val="00930007"/>
    <w:rsid w:val="00930619"/>
    <w:rsid w:val="009345B5"/>
    <w:rsid w:val="00935C09"/>
    <w:rsid w:val="00937E6C"/>
    <w:rsid w:val="00937EDE"/>
    <w:rsid w:val="009408EB"/>
    <w:rsid w:val="00941A26"/>
    <w:rsid w:val="00942705"/>
    <w:rsid w:val="00944D08"/>
    <w:rsid w:val="009460EC"/>
    <w:rsid w:val="009461CF"/>
    <w:rsid w:val="009468DB"/>
    <w:rsid w:val="0094757D"/>
    <w:rsid w:val="00952FFF"/>
    <w:rsid w:val="00953501"/>
    <w:rsid w:val="009543B7"/>
    <w:rsid w:val="00954D34"/>
    <w:rsid w:val="00955676"/>
    <w:rsid w:val="0095687F"/>
    <w:rsid w:val="00956A13"/>
    <w:rsid w:val="00960920"/>
    <w:rsid w:val="00961C0C"/>
    <w:rsid w:val="0096273B"/>
    <w:rsid w:val="00963035"/>
    <w:rsid w:val="00963893"/>
    <w:rsid w:val="009640C1"/>
    <w:rsid w:val="00964FA4"/>
    <w:rsid w:val="00965912"/>
    <w:rsid w:val="00966238"/>
    <w:rsid w:val="009668F6"/>
    <w:rsid w:val="009671AB"/>
    <w:rsid w:val="009677B5"/>
    <w:rsid w:val="00970221"/>
    <w:rsid w:val="00970736"/>
    <w:rsid w:val="00970901"/>
    <w:rsid w:val="00971264"/>
    <w:rsid w:val="0097140E"/>
    <w:rsid w:val="00971F92"/>
    <w:rsid w:val="00972037"/>
    <w:rsid w:val="0097226D"/>
    <w:rsid w:val="00972AAE"/>
    <w:rsid w:val="00972E9A"/>
    <w:rsid w:val="00972F4D"/>
    <w:rsid w:val="009757F7"/>
    <w:rsid w:val="00977185"/>
    <w:rsid w:val="00980D8C"/>
    <w:rsid w:val="009811A8"/>
    <w:rsid w:val="00981365"/>
    <w:rsid w:val="00981546"/>
    <w:rsid w:val="009817F5"/>
    <w:rsid w:val="00981D5D"/>
    <w:rsid w:val="0098218B"/>
    <w:rsid w:val="00982241"/>
    <w:rsid w:val="009828C7"/>
    <w:rsid w:val="00983D3A"/>
    <w:rsid w:val="00985263"/>
    <w:rsid w:val="00986D19"/>
    <w:rsid w:val="00990C6B"/>
    <w:rsid w:val="00991891"/>
    <w:rsid w:val="009921A2"/>
    <w:rsid w:val="00993713"/>
    <w:rsid w:val="0099568F"/>
    <w:rsid w:val="00996106"/>
    <w:rsid w:val="00996B55"/>
    <w:rsid w:val="00996CC1"/>
    <w:rsid w:val="009978E0"/>
    <w:rsid w:val="009A0604"/>
    <w:rsid w:val="009A076E"/>
    <w:rsid w:val="009A0811"/>
    <w:rsid w:val="009A333A"/>
    <w:rsid w:val="009A368A"/>
    <w:rsid w:val="009A4895"/>
    <w:rsid w:val="009A6140"/>
    <w:rsid w:val="009A656A"/>
    <w:rsid w:val="009A6C57"/>
    <w:rsid w:val="009A6E38"/>
    <w:rsid w:val="009B042E"/>
    <w:rsid w:val="009B0473"/>
    <w:rsid w:val="009B0E70"/>
    <w:rsid w:val="009B1FBB"/>
    <w:rsid w:val="009B24FD"/>
    <w:rsid w:val="009B2F92"/>
    <w:rsid w:val="009B4AA5"/>
    <w:rsid w:val="009B64A8"/>
    <w:rsid w:val="009B67D0"/>
    <w:rsid w:val="009B6A3E"/>
    <w:rsid w:val="009B7534"/>
    <w:rsid w:val="009C14D5"/>
    <w:rsid w:val="009C244E"/>
    <w:rsid w:val="009C4E04"/>
    <w:rsid w:val="009C526E"/>
    <w:rsid w:val="009C5532"/>
    <w:rsid w:val="009C57E9"/>
    <w:rsid w:val="009C651F"/>
    <w:rsid w:val="009C6CE1"/>
    <w:rsid w:val="009C71F2"/>
    <w:rsid w:val="009C785F"/>
    <w:rsid w:val="009D06AC"/>
    <w:rsid w:val="009D0B45"/>
    <w:rsid w:val="009D232F"/>
    <w:rsid w:val="009D2D97"/>
    <w:rsid w:val="009D30B5"/>
    <w:rsid w:val="009D3DD9"/>
    <w:rsid w:val="009D5139"/>
    <w:rsid w:val="009D59ED"/>
    <w:rsid w:val="009D5A55"/>
    <w:rsid w:val="009D6908"/>
    <w:rsid w:val="009D75DC"/>
    <w:rsid w:val="009D7866"/>
    <w:rsid w:val="009E0540"/>
    <w:rsid w:val="009E138B"/>
    <w:rsid w:val="009E166E"/>
    <w:rsid w:val="009E169C"/>
    <w:rsid w:val="009E2A4A"/>
    <w:rsid w:val="009E34E7"/>
    <w:rsid w:val="009E3FBD"/>
    <w:rsid w:val="009E42B6"/>
    <w:rsid w:val="009E5929"/>
    <w:rsid w:val="009E5963"/>
    <w:rsid w:val="009E6074"/>
    <w:rsid w:val="009E662D"/>
    <w:rsid w:val="009E6895"/>
    <w:rsid w:val="009E6946"/>
    <w:rsid w:val="009E6B4C"/>
    <w:rsid w:val="009E7145"/>
    <w:rsid w:val="009F0465"/>
    <w:rsid w:val="009F081A"/>
    <w:rsid w:val="009F0A2E"/>
    <w:rsid w:val="009F2867"/>
    <w:rsid w:val="009F3862"/>
    <w:rsid w:val="009F3A6F"/>
    <w:rsid w:val="009F46FA"/>
    <w:rsid w:val="009F4917"/>
    <w:rsid w:val="009F559F"/>
    <w:rsid w:val="009F5BD8"/>
    <w:rsid w:val="009F6DB2"/>
    <w:rsid w:val="009F74A3"/>
    <w:rsid w:val="009F7A36"/>
    <w:rsid w:val="009F7D49"/>
    <w:rsid w:val="00A00177"/>
    <w:rsid w:val="00A01182"/>
    <w:rsid w:val="00A011FC"/>
    <w:rsid w:val="00A03C0A"/>
    <w:rsid w:val="00A04291"/>
    <w:rsid w:val="00A04C4A"/>
    <w:rsid w:val="00A05644"/>
    <w:rsid w:val="00A05E69"/>
    <w:rsid w:val="00A073F3"/>
    <w:rsid w:val="00A07E04"/>
    <w:rsid w:val="00A07F91"/>
    <w:rsid w:val="00A113B8"/>
    <w:rsid w:val="00A11858"/>
    <w:rsid w:val="00A11D34"/>
    <w:rsid w:val="00A1331B"/>
    <w:rsid w:val="00A13AEB"/>
    <w:rsid w:val="00A15967"/>
    <w:rsid w:val="00A15CEF"/>
    <w:rsid w:val="00A16466"/>
    <w:rsid w:val="00A1713B"/>
    <w:rsid w:val="00A17765"/>
    <w:rsid w:val="00A20317"/>
    <w:rsid w:val="00A22170"/>
    <w:rsid w:val="00A22CD2"/>
    <w:rsid w:val="00A23292"/>
    <w:rsid w:val="00A23C6C"/>
    <w:rsid w:val="00A23EA7"/>
    <w:rsid w:val="00A23F29"/>
    <w:rsid w:val="00A24E3C"/>
    <w:rsid w:val="00A25280"/>
    <w:rsid w:val="00A25B85"/>
    <w:rsid w:val="00A25C23"/>
    <w:rsid w:val="00A25CBE"/>
    <w:rsid w:val="00A26EDB"/>
    <w:rsid w:val="00A27E84"/>
    <w:rsid w:val="00A304BE"/>
    <w:rsid w:val="00A306EA"/>
    <w:rsid w:val="00A31562"/>
    <w:rsid w:val="00A322FB"/>
    <w:rsid w:val="00A328F5"/>
    <w:rsid w:val="00A33287"/>
    <w:rsid w:val="00A35F5D"/>
    <w:rsid w:val="00A412C7"/>
    <w:rsid w:val="00A41413"/>
    <w:rsid w:val="00A41C00"/>
    <w:rsid w:val="00A41D31"/>
    <w:rsid w:val="00A430AA"/>
    <w:rsid w:val="00A43364"/>
    <w:rsid w:val="00A43C73"/>
    <w:rsid w:val="00A44F09"/>
    <w:rsid w:val="00A45AD2"/>
    <w:rsid w:val="00A466C7"/>
    <w:rsid w:val="00A5262F"/>
    <w:rsid w:val="00A542C8"/>
    <w:rsid w:val="00A54455"/>
    <w:rsid w:val="00A5486E"/>
    <w:rsid w:val="00A549EB"/>
    <w:rsid w:val="00A54E72"/>
    <w:rsid w:val="00A55DFB"/>
    <w:rsid w:val="00A560C5"/>
    <w:rsid w:val="00A5658E"/>
    <w:rsid w:val="00A56ADA"/>
    <w:rsid w:val="00A56B7C"/>
    <w:rsid w:val="00A57B3B"/>
    <w:rsid w:val="00A61BC7"/>
    <w:rsid w:val="00A641BB"/>
    <w:rsid w:val="00A6630C"/>
    <w:rsid w:val="00A6648D"/>
    <w:rsid w:val="00A66820"/>
    <w:rsid w:val="00A66B10"/>
    <w:rsid w:val="00A66CEF"/>
    <w:rsid w:val="00A674C8"/>
    <w:rsid w:val="00A70616"/>
    <w:rsid w:val="00A71A55"/>
    <w:rsid w:val="00A71BD3"/>
    <w:rsid w:val="00A71F2F"/>
    <w:rsid w:val="00A73CC9"/>
    <w:rsid w:val="00A74A1F"/>
    <w:rsid w:val="00A74B2A"/>
    <w:rsid w:val="00A74E31"/>
    <w:rsid w:val="00A751F7"/>
    <w:rsid w:val="00A762F6"/>
    <w:rsid w:val="00A76816"/>
    <w:rsid w:val="00A77A0A"/>
    <w:rsid w:val="00A810EF"/>
    <w:rsid w:val="00A818DE"/>
    <w:rsid w:val="00A8294F"/>
    <w:rsid w:val="00A8295C"/>
    <w:rsid w:val="00A82B40"/>
    <w:rsid w:val="00A8334E"/>
    <w:rsid w:val="00A83577"/>
    <w:rsid w:val="00A84280"/>
    <w:rsid w:val="00A84757"/>
    <w:rsid w:val="00A849B3"/>
    <w:rsid w:val="00A84F18"/>
    <w:rsid w:val="00A86179"/>
    <w:rsid w:val="00A871A0"/>
    <w:rsid w:val="00A87619"/>
    <w:rsid w:val="00A939BF"/>
    <w:rsid w:val="00A93AAA"/>
    <w:rsid w:val="00A9486A"/>
    <w:rsid w:val="00A953EA"/>
    <w:rsid w:val="00A95E10"/>
    <w:rsid w:val="00A978FB"/>
    <w:rsid w:val="00A97D12"/>
    <w:rsid w:val="00AA0061"/>
    <w:rsid w:val="00AA1684"/>
    <w:rsid w:val="00AA2C6B"/>
    <w:rsid w:val="00AA3399"/>
    <w:rsid w:val="00AA4919"/>
    <w:rsid w:val="00AA49C1"/>
    <w:rsid w:val="00AA4C67"/>
    <w:rsid w:val="00AA6509"/>
    <w:rsid w:val="00AB07E9"/>
    <w:rsid w:val="00AB0A81"/>
    <w:rsid w:val="00AB1069"/>
    <w:rsid w:val="00AB1758"/>
    <w:rsid w:val="00AB1AC9"/>
    <w:rsid w:val="00AB1DCB"/>
    <w:rsid w:val="00AB20B3"/>
    <w:rsid w:val="00AB2461"/>
    <w:rsid w:val="00AB3232"/>
    <w:rsid w:val="00AB381E"/>
    <w:rsid w:val="00AB41CE"/>
    <w:rsid w:val="00AB5DF8"/>
    <w:rsid w:val="00AB6961"/>
    <w:rsid w:val="00AB6A63"/>
    <w:rsid w:val="00AB6AD9"/>
    <w:rsid w:val="00AB6E28"/>
    <w:rsid w:val="00AC11B1"/>
    <w:rsid w:val="00AC15D1"/>
    <w:rsid w:val="00AC2CDF"/>
    <w:rsid w:val="00AC3244"/>
    <w:rsid w:val="00AC3C90"/>
    <w:rsid w:val="00AC4D65"/>
    <w:rsid w:val="00AC5362"/>
    <w:rsid w:val="00AC5368"/>
    <w:rsid w:val="00AC5F15"/>
    <w:rsid w:val="00AC6471"/>
    <w:rsid w:val="00AC677D"/>
    <w:rsid w:val="00AC67D3"/>
    <w:rsid w:val="00AC6D12"/>
    <w:rsid w:val="00AD0ADA"/>
    <w:rsid w:val="00AD0D86"/>
    <w:rsid w:val="00AD19EB"/>
    <w:rsid w:val="00AD1EDF"/>
    <w:rsid w:val="00AD205D"/>
    <w:rsid w:val="00AD2600"/>
    <w:rsid w:val="00AD2890"/>
    <w:rsid w:val="00AD4E74"/>
    <w:rsid w:val="00AD5286"/>
    <w:rsid w:val="00AD5830"/>
    <w:rsid w:val="00AD6B82"/>
    <w:rsid w:val="00AD6C12"/>
    <w:rsid w:val="00AD6D8D"/>
    <w:rsid w:val="00AD7069"/>
    <w:rsid w:val="00AE07B6"/>
    <w:rsid w:val="00AE12C8"/>
    <w:rsid w:val="00AE1DD1"/>
    <w:rsid w:val="00AE3DB4"/>
    <w:rsid w:val="00AE4A91"/>
    <w:rsid w:val="00AE550F"/>
    <w:rsid w:val="00AE7256"/>
    <w:rsid w:val="00AE75A0"/>
    <w:rsid w:val="00AE799E"/>
    <w:rsid w:val="00AF3112"/>
    <w:rsid w:val="00AF3579"/>
    <w:rsid w:val="00AF3F0C"/>
    <w:rsid w:val="00AF48D8"/>
    <w:rsid w:val="00AF5241"/>
    <w:rsid w:val="00AF56F4"/>
    <w:rsid w:val="00AF57C4"/>
    <w:rsid w:val="00AF5DB7"/>
    <w:rsid w:val="00AF5E14"/>
    <w:rsid w:val="00AF647A"/>
    <w:rsid w:val="00AF6D96"/>
    <w:rsid w:val="00AF74F4"/>
    <w:rsid w:val="00AF7E22"/>
    <w:rsid w:val="00B00276"/>
    <w:rsid w:val="00B00B8D"/>
    <w:rsid w:val="00B02CEF"/>
    <w:rsid w:val="00B03A38"/>
    <w:rsid w:val="00B05287"/>
    <w:rsid w:val="00B0777F"/>
    <w:rsid w:val="00B10E5B"/>
    <w:rsid w:val="00B13864"/>
    <w:rsid w:val="00B13CD3"/>
    <w:rsid w:val="00B13FBC"/>
    <w:rsid w:val="00B15DC2"/>
    <w:rsid w:val="00B17D54"/>
    <w:rsid w:val="00B2022E"/>
    <w:rsid w:val="00B20285"/>
    <w:rsid w:val="00B20C49"/>
    <w:rsid w:val="00B212EC"/>
    <w:rsid w:val="00B213C7"/>
    <w:rsid w:val="00B21E73"/>
    <w:rsid w:val="00B24AEB"/>
    <w:rsid w:val="00B25F2D"/>
    <w:rsid w:val="00B268AB"/>
    <w:rsid w:val="00B308F5"/>
    <w:rsid w:val="00B32E24"/>
    <w:rsid w:val="00B3348F"/>
    <w:rsid w:val="00B33594"/>
    <w:rsid w:val="00B338AA"/>
    <w:rsid w:val="00B3458E"/>
    <w:rsid w:val="00B37B8A"/>
    <w:rsid w:val="00B37FC1"/>
    <w:rsid w:val="00B40343"/>
    <w:rsid w:val="00B41A25"/>
    <w:rsid w:val="00B41C6B"/>
    <w:rsid w:val="00B4215D"/>
    <w:rsid w:val="00B43D96"/>
    <w:rsid w:val="00B452B1"/>
    <w:rsid w:val="00B455D0"/>
    <w:rsid w:val="00B45955"/>
    <w:rsid w:val="00B467B0"/>
    <w:rsid w:val="00B46AF2"/>
    <w:rsid w:val="00B478F1"/>
    <w:rsid w:val="00B47DA9"/>
    <w:rsid w:val="00B50195"/>
    <w:rsid w:val="00B50FBC"/>
    <w:rsid w:val="00B51676"/>
    <w:rsid w:val="00B5272E"/>
    <w:rsid w:val="00B545D0"/>
    <w:rsid w:val="00B548D6"/>
    <w:rsid w:val="00B5614D"/>
    <w:rsid w:val="00B561D9"/>
    <w:rsid w:val="00B568B7"/>
    <w:rsid w:val="00B56D13"/>
    <w:rsid w:val="00B57399"/>
    <w:rsid w:val="00B60A78"/>
    <w:rsid w:val="00B60D68"/>
    <w:rsid w:val="00B61BDC"/>
    <w:rsid w:val="00B62206"/>
    <w:rsid w:val="00B6279E"/>
    <w:rsid w:val="00B62984"/>
    <w:rsid w:val="00B63193"/>
    <w:rsid w:val="00B640DC"/>
    <w:rsid w:val="00B6419A"/>
    <w:rsid w:val="00B65162"/>
    <w:rsid w:val="00B664E4"/>
    <w:rsid w:val="00B66BFD"/>
    <w:rsid w:val="00B707A6"/>
    <w:rsid w:val="00B707BD"/>
    <w:rsid w:val="00B70AB2"/>
    <w:rsid w:val="00B714C8"/>
    <w:rsid w:val="00B716B4"/>
    <w:rsid w:val="00B718D3"/>
    <w:rsid w:val="00B71A26"/>
    <w:rsid w:val="00B71FC3"/>
    <w:rsid w:val="00B72499"/>
    <w:rsid w:val="00B72A97"/>
    <w:rsid w:val="00B72D10"/>
    <w:rsid w:val="00B72E48"/>
    <w:rsid w:val="00B751D6"/>
    <w:rsid w:val="00B755BB"/>
    <w:rsid w:val="00B75AEF"/>
    <w:rsid w:val="00B765CE"/>
    <w:rsid w:val="00B76D78"/>
    <w:rsid w:val="00B7752D"/>
    <w:rsid w:val="00B77720"/>
    <w:rsid w:val="00B8015C"/>
    <w:rsid w:val="00B80CDE"/>
    <w:rsid w:val="00B81A1F"/>
    <w:rsid w:val="00B83E5C"/>
    <w:rsid w:val="00B84A77"/>
    <w:rsid w:val="00B90750"/>
    <w:rsid w:val="00B90978"/>
    <w:rsid w:val="00B91155"/>
    <w:rsid w:val="00B92646"/>
    <w:rsid w:val="00B92C2C"/>
    <w:rsid w:val="00B94337"/>
    <w:rsid w:val="00B9445E"/>
    <w:rsid w:val="00B94786"/>
    <w:rsid w:val="00B94A3D"/>
    <w:rsid w:val="00B9505C"/>
    <w:rsid w:val="00B95280"/>
    <w:rsid w:val="00B9618C"/>
    <w:rsid w:val="00B96591"/>
    <w:rsid w:val="00B96718"/>
    <w:rsid w:val="00B96E41"/>
    <w:rsid w:val="00B97B5A"/>
    <w:rsid w:val="00BA01B6"/>
    <w:rsid w:val="00BA047B"/>
    <w:rsid w:val="00BA1C16"/>
    <w:rsid w:val="00BA23D3"/>
    <w:rsid w:val="00BA2EE5"/>
    <w:rsid w:val="00BA34CC"/>
    <w:rsid w:val="00BA39A2"/>
    <w:rsid w:val="00BA4A0A"/>
    <w:rsid w:val="00BA4EAE"/>
    <w:rsid w:val="00BA5968"/>
    <w:rsid w:val="00BA5B39"/>
    <w:rsid w:val="00BA5CE4"/>
    <w:rsid w:val="00BA654C"/>
    <w:rsid w:val="00BA6819"/>
    <w:rsid w:val="00BA6C0D"/>
    <w:rsid w:val="00BA6DE8"/>
    <w:rsid w:val="00BA6E76"/>
    <w:rsid w:val="00BA7191"/>
    <w:rsid w:val="00BA757A"/>
    <w:rsid w:val="00BA7660"/>
    <w:rsid w:val="00BB0697"/>
    <w:rsid w:val="00BB0765"/>
    <w:rsid w:val="00BB0A24"/>
    <w:rsid w:val="00BB0C0C"/>
    <w:rsid w:val="00BB15FC"/>
    <w:rsid w:val="00BB2E88"/>
    <w:rsid w:val="00BB2FBB"/>
    <w:rsid w:val="00BB3A36"/>
    <w:rsid w:val="00BB53E3"/>
    <w:rsid w:val="00BB593E"/>
    <w:rsid w:val="00BB5B43"/>
    <w:rsid w:val="00BC0767"/>
    <w:rsid w:val="00BC0789"/>
    <w:rsid w:val="00BC0C3A"/>
    <w:rsid w:val="00BC14CA"/>
    <w:rsid w:val="00BC1664"/>
    <w:rsid w:val="00BC38E8"/>
    <w:rsid w:val="00BC3914"/>
    <w:rsid w:val="00BC41B3"/>
    <w:rsid w:val="00BC49C4"/>
    <w:rsid w:val="00BC640E"/>
    <w:rsid w:val="00BC684B"/>
    <w:rsid w:val="00BC7215"/>
    <w:rsid w:val="00BD16D2"/>
    <w:rsid w:val="00BD1D66"/>
    <w:rsid w:val="00BD4592"/>
    <w:rsid w:val="00BD4D87"/>
    <w:rsid w:val="00BD53C4"/>
    <w:rsid w:val="00BD586F"/>
    <w:rsid w:val="00BD61A3"/>
    <w:rsid w:val="00BD69EB"/>
    <w:rsid w:val="00BD6CA2"/>
    <w:rsid w:val="00BD70B1"/>
    <w:rsid w:val="00BD7DA5"/>
    <w:rsid w:val="00BE12D6"/>
    <w:rsid w:val="00BE2062"/>
    <w:rsid w:val="00BE2814"/>
    <w:rsid w:val="00BE3257"/>
    <w:rsid w:val="00BE4FAC"/>
    <w:rsid w:val="00BE595A"/>
    <w:rsid w:val="00BE59F9"/>
    <w:rsid w:val="00BE7487"/>
    <w:rsid w:val="00BE7F5A"/>
    <w:rsid w:val="00BF05A1"/>
    <w:rsid w:val="00BF0730"/>
    <w:rsid w:val="00BF199F"/>
    <w:rsid w:val="00BF270D"/>
    <w:rsid w:val="00BF3D08"/>
    <w:rsid w:val="00BF6EEF"/>
    <w:rsid w:val="00BF77EF"/>
    <w:rsid w:val="00BF7BCB"/>
    <w:rsid w:val="00BF7C93"/>
    <w:rsid w:val="00C006D8"/>
    <w:rsid w:val="00C02A75"/>
    <w:rsid w:val="00C04466"/>
    <w:rsid w:val="00C0464D"/>
    <w:rsid w:val="00C04E08"/>
    <w:rsid w:val="00C059B4"/>
    <w:rsid w:val="00C05EF5"/>
    <w:rsid w:val="00C06614"/>
    <w:rsid w:val="00C079AD"/>
    <w:rsid w:val="00C07CF1"/>
    <w:rsid w:val="00C103F2"/>
    <w:rsid w:val="00C108F8"/>
    <w:rsid w:val="00C10C53"/>
    <w:rsid w:val="00C11AE1"/>
    <w:rsid w:val="00C12A8D"/>
    <w:rsid w:val="00C12E7C"/>
    <w:rsid w:val="00C134AB"/>
    <w:rsid w:val="00C134E4"/>
    <w:rsid w:val="00C14568"/>
    <w:rsid w:val="00C14BFF"/>
    <w:rsid w:val="00C16C6E"/>
    <w:rsid w:val="00C20FF1"/>
    <w:rsid w:val="00C21C37"/>
    <w:rsid w:val="00C21CDF"/>
    <w:rsid w:val="00C21DAE"/>
    <w:rsid w:val="00C222D0"/>
    <w:rsid w:val="00C227F6"/>
    <w:rsid w:val="00C242F1"/>
    <w:rsid w:val="00C24318"/>
    <w:rsid w:val="00C246F0"/>
    <w:rsid w:val="00C25821"/>
    <w:rsid w:val="00C25826"/>
    <w:rsid w:val="00C25885"/>
    <w:rsid w:val="00C262CD"/>
    <w:rsid w:val="00C26F33"/>
    <w:rsid w:val="00C279AC"/>
    <w:rsid w:val="00C27DE3"/>
    <w:rsid w:val="00C30474"/>
    <w:rsid w:val="00C31A75"/>
    <w:rsid w:val="00C321DE"/>
    <w:rsid w:val="00C3295B"/>
    <w:rsid w:val="00C35C41"/>
    <w:rsid w:val="00C35E98"/>
    <w:rsid w:val="00C36A50"/>
    <w:rsid w:val="00C373C3"/>
    <w:rsid w:val="00C373C6"/>
    <w:rsid w:val="00C374C8"/>
    <w:rsid w:val="00C40643"/>
    <w:rsid w:val="00C407A6"/>
    <w:rsid w:val="00C408BB"/>
    <w:rsid w:val="00C41E0D"/>
    <w:rsid w:val="00C4237A"/>
    <w:rsid w:val="00C42560"/>
    <w:rsid w:val="00C425FE"/>
    <w:rsid w:val="00C43046"/>
    <w:rsid w:val="00C437F6"/>
    <w:rsid w:val="00C4536F"/>
    <w:rsid w:val="00C455CE"/>
    <w:rsid w:val="00C4565A"/>
    <w:rsid w:val="00C45D1B"/>
    <w:rsid w:val="00C45DD6"/>
    <w:rsid w:val="00C4719C"/>
    <w:rsid w:val="00C477F3"/>
    <w:rsid w:val="00C50837"/>
    <w:rsid w:val="00C51356"/>
    <w:rsid w:val="00C5201E"/>
    <w:rsid w:val="00C525C6"/>
    <w:rsid w:val="00C542F9"/>
    <w:rsid w:val="00C54A79"/>
    <w:rsid w:val="00C555C7"/>
    <w:rsid w:val="00C564CD"/>
    <w:rsid w:val="00C56FFB"/>
    <w:rsid w:val="00C60B5B"/>
    <w:rsid w:val="00C61597"/>
    <w:rsid w:val="00C61FD6"/>
    <w:rsid w:val="00C63784"/>
    <w:rsid w:val="00C63F2F"/>
    <w:rsid w:val="00C641A7"/>
    <w:rsid w:val="00C6430F"/>
    <w:rsid w:val="00C65A00"/>
    <w:rsid w:val="00C660B6"/>
    <w:rsid w:val="00C66C3A"/>
    <w:rsid w:val="00C67363"/>
    <w:rsid w:val="00C6792D"/>
    <w:rsid w:val="00C67B7D"/>
    <w:rsid w:val="00C70095"/>
    <w:rsid w:val="00C70692"/>
    <w:rsid w:val="00C709B1"/>
    <w:rsid w:val="00C70C30"/>
    <w:rsid w:val="00C71399"/>
    <w:rsid w:val="00C72F1D"/>
    <w:rsid w:val="00C73CD2"/>
    <w:rsid w:val="00C74C05"/>
    <w:rsid w:val="00C77BCF"/>
    <w:rsid w:val="00C77EB2"/>
    <w:rsid w:val="00C802C0"/>
    <w:rsid w:val="00C80356"/>
    <w:rsid w:val="00C8096B"/>
    <w:rsid w:val="00C817F0"/>
    <w:rsid w:val="00C81EC2"/>
    <w:rsid w:val="00C81F44"/>
    <w:rsid w:val="00C82074"/>
    <w:rsid w:val="00C84FBC"/>
    <w:rsid w:val="00C85367"/>
    <w:rsid w:val="00C85B65"/>
    <w:rsid w:val="00C85EBA"/>
    <w:rsid w:val="00C869D9"/>
    <w:rsid w:val="00C90074"/>
    <w:rsid w:val="00C921A3"/>
    <w:rsid w:val="00C93400"/>
    <w:rsid w:val="00C938A1"/>
    <w:rsid w:val="00C93904"/>
    <w:rsid w:val="00C953CB"/>
    <w:rsid w:val="00C95551"/>
    <w:rsid w:val="00C958A8"/>
    <w:rsid w:val="00C97973"/>
    <w:rsid w:val="00CA0C07"/>
    <w:rsid w:val="00CA2E84"/>
    <w:rsid w:val="00CA3E63"/>
    <w:rsid w:val="00CA42F1"/>
    <w:rsid w:val="00CA47D8"/>
    <w:rsid w:val="00CA5500"/>
    <w:rsid w:val="00CA5ADE"/>
    <w:rsid w:val="00CA5B6C"/>
    <w:rsid w:val="00CA5D3E"/>
    <w:rsid w:val="00CA6C98"/>
    <w:rsid w:val="00CA6EBA"/>
    <w:rsid w:val="00CB08A3"/>
    <w:rsid w:val="00CB0977"/>
    <w:rsid w:val="00CB101D"/>
    <w:rsid w:val="00CB2276"/>
    <w:rsid w:val="00CB2449"/>
    <w:rsid w:val="00CB311B"/>
    <w:rsid w:val="00CB435B"/>
    <w:rsid w:val="00CB6760"/>
    <w:rsid w:val="00CB6BBC"/>
    <w:rsid w:val="00CC0341"/>
    <w:rsid w:val="00CC0972"/>
    <w:rsid w:val="00CC0B83"/>
    <w:rsid w:val="00CC30A4"/>
    <w:rsid w:val="00CC31DA"/>
    <w:rsid w:val="00CC3D22"/>
    <w:rsid w:val="00CC4283"/>
    <w:rsid w:val="00CC5225"/>
    <w:rsid w:val="00CC53FF"/>
    <w:rsid w:val="00CC54C9"/>
    <w:rsid w:val="00CC6007"/>
    <w:rsid w:val="00CC6706"/>
    <w:rsid w:val="00CC6CEE"/>
    <w:rsid w:val="00CC7C42"/>
    <w:rsid w:val="00CC7F40"/>
    <w:rsid w:val="00CD08BD"/>
    <w:rsid w:val="00CD1636"/>
    <w:rsid w:val="00CD1701"/>
    <w:rsid w:val="00CD2076"/>
    <w:rsid w:val="00CD2CFE"/>
    <w:rsid w:val="00CD2D43"/>
    <w:rsid w:val="00CD2D91"/>
    <w:rsid w:val="00CD3315"/>
    <w:rsid w:val="00CD3607"/>
    <w:rsid w:val="00CD3C86"/>
    <w:rsid w:val="00CD43D7"/>
    <w:rsid w:val="00CD4BFF"/>
    <w:rsid w:val="00CD4CDB"/>
    <w:rsid w:val="00CD5248"/>
    <w:rsid w:val="00CD656C"/>
    <w:rsid w:val="00CD722B"/>
    <w:rsid w:val="00CE0246"/>
    <w:rsid w:val="00CE0561"/>
    <w:rsid w:val="00CE09A9"/>
    <w:rsid w:val="00CE0CAD"/>
    <w:rsid w:val="00CE3A74"/>
    <w:rsid w:val="00CE3ECE"/>
    <w:rsid w:val="00CE4F71"/>
    <w:rsid w:val="00CE6C1C"/>
    <w:rsid w:val="00CE7002"/>
    <w:rsid w:val="00CE74D3"/>
    <w:rsid w:val="00CE7FBD"/>
    <w:rsid w:val="00CF02FE"/>
    <w:rsid w:val="00CF0F24"/>
    <w:rsid w:val="00CF11E2"/>
    <w:rsid w:val="00CF1434"/>
    <w:rsid w:val="00CF16A8"/>
    <w:rsid w:val="00CF30B4"/>
    <w:rsid w:val="00CF3559"/>
    <w:rsid w:val="00CF36E7"/>
    <w:rsid w:val="00CF3A2C"/>
    <w:rsid w:val="00CF3CF7"/>
    <w:rsid w:val="00CF4727"/>
    <w:rsid w:val="00CF4DEE"/>
    <w:rsid w:val="00CF5E65"/>
    <w:rsid w:val="00CF5F91"/>
    <w:rsid w:val="00CF716C"/>
    <w:rsid w:val="00CF7D79"/>
    <w:rsid w:val="00D040C1"/>
    <w:rsid w:val="00D044A5"/>
    <w:rsid w:val="00D04550"/>
    <w:rsid w:val="00D046BD"/>
    <w:rsid w:val="00D0568A"/>
    <w:rsid w:val="00D05CB5"/>
    <w:rsid w:val="00D0654C"/>
    <w:rsid w:val="00D065C3"/>
    <w:rsid w:val="00D068E6"/>
    <w:rsid w:val="00D07236"/>
    <w:rsid w:val="00D1148E"/>
    <w:rsid w:val="00D117B7"/>
    <w:rsid w:val="00D12890"/>
    <w:rsid w:val="00D12AC0"/>
    <w:rsid w:val="00D12ECF"/>
    <w:rsid w:val="00D13109"/>
    <w:rsid w:val="00D136AC"/>
    <w:rsid w:val="00D15FD5"/>
    <w:rsid w:val="00D17034"/>
    <w:rsid w:val="00D17D9A"/>
    <w:rsid w:val="00D17E7C"/>
    <w:rsid w:val="00D2253A"/>
    <w:rsid w:val="00D23E5C"/>
    <w:rsid w:val="00D2482F"/>
    <w:rsid w:val="00D2653F"/>
    <w:rsid w:val="00D2693E"/>
    <w:rsid w:val="00D26F14"/>
    <w:rsid w:val="00D27D9A"/>
    <w:rsid w:val="00D3193D"/>
    <w:rsid w:val="00D322E8"/>
    <w:rsid w:val="00D324C1"/>
    <w:rsid w:val="00D32BC3"/>
    <w:rsid w:val="00D332C6"/>
    <w:rsid w:val="00D35EF2"/>
    <w:rsid w:val="00D360D5"/>
    <w:rsid w:val="00D379F7"/>
    <w:rsid w:val="00D41E58"/>
    <w:rsid w:val="00D41ED8"/>
    <w:rsid w:val="00D41FA2"/>
    <w:rsid w:val="00D43319"/>
    <w:rsid w:val="00D44063"/>
    <w:rsid w:val="00D44E5E"/>
    <w:rsid w:val="00D45760"/>
    <w:rsid w:val="00D46798"/>
    <w:rsid w:val="00D468AB"/>
    <w:rsid w:val="00D47B61"/>
    <w:rsid w:val="00D527F4"/>
    <w:rsid w:val="00D52EDF"/>
    <w:rsid w:val="00D543B1"/>
    <w:rsid w:val="00D565EE"/>
    <w:rsid w:val="00D573CB"/>
    <w:rsid w:val="00D60BB4"/>
    <w:rsid w:val="00D61DAF"/>
    <w:rsid w:val="00D61DBF"/>
    <w:rsid w:val="00D629E6"/>
    <w:rsid w:val="00D62D7A"/>
    <w:rsid w:val="00D6306C"/>
    <w:rsid w:val="00D6500A"/>
    <w:rsid w:val="00D65A64"/>
    <w:rsid w:val="00D65B9A"/>
    <w:rsid w:val="00D6659C"/>
    <w:rsid w:val="00D66B9F"/>
    <w:rsid w:val="00D6794C"/>
    <w:rsid w:val="00D71B8B"/>
    <w:rsid w:val="00D72AB1"/>
    <w:rsid w:val="00D72DD2"/>
    <w:rsid w:val="00D72E33"/>
    <w:rsid w:val="00D73200"/>
    <w:rsid w:val="00D7455C"/>
    <w:rsid w:val="00D74E09"/>
    <w:rsid w:val="00D7538F"/>
    <w:rsid w:val="00D753ED"/>
    <w:rsid w:val="00D75F2A"/>
    <w:rsid w:val="00D7638C"/>
    <w:rsid w:val="00D769B9"/>
    <w:rsid w:val="00D76B53"/>
    <w:rsid w:val="00D7751D"/>
    <w:rsid w:val="00D77D4D"/>
    <w:rsid w:val="00D81D89"/>
    <w:rsid w:val="00D82725"/>
    <w:rsid w:val="00D82A6D"/>
    <w:rsid w:val="00D82ABC"/>
    <w:rsid w:val="00D83A56"/>
    <w:rsid w:val="00D849D3"/>
    <w:rsid w:val="00D84B5A"/>
    <w:rsid w:val="00D84F05"/>
    <w:rsid w:val="00D8561C"/>
    <w:rsid w:val="00D861C6"/>
    <w:rsid w:val="00D8637D"/>
    <w:rsid w:val="00D90A73"/>
    <w:rsid w:val="00D90DEC"/>
    <w:rsid w:val="00D919D5"/>
    <w:rsid w:val="00D922F3"/>
    <w:rsid w:val="00D92A62"/>
    <w:rsid w:val="00D931EB"/>
    <w:rsid w:val="00D940F5"/>
    <w:rsid w:val="00D975E8"/>
    <w:rsid w:val="00DA0881"/>
    <w:rsid w:val="00DA1855"/>
    <w:rsid w:val="00DA1FA7"/>
    <w:rsid w:val="00DA31A6"/>
    <w:rsid w:val="00DA36B2"/>
    <w:rsid w:val="00DA3D38"/>
    <w:rsid w:val="00DA4280"/>
    <w:rsid w:val="00DA4526"/>
    <w:rsid w:val="00DA47DA"/>
    <w:rsid w:val="00DA5A3A"/>
    <w:rsid w:val="00DA621B"/>
    <w:rsid w:val="00DA675A"/>
    <w:rsid w:val="00DA6CE0"/>
    <w:rsid w:val="00DA77F2"/>
    <w:rsid w:val="00DA78C2"/>
    <w:rsid w:val="00DA7935"/>
    <w:rsid w:val="00DA7B0E"/>
    <w:rsid w:val="00DB1A2C"/>
    <w:rsid w:val="00DB1A4C"/>
    <w:rsid w:val="00DB2478"/>
    <w:rsid w:val="00DB33FB"/>
    <w:rsid w:val="00DB38C2"/>
    <w:rsid w:val="00DB4540"/>
    <w:rsid w:val="00DB4C7D"/>
    <w:rsid w:val="00DB4F11"/>
    <w:rsid w:val="00DB4F61"/>
    <w:rsid w:val="00DB515E"/>
    <w:rsid w:val="00DB769F"/>
    <w:rsid w:val="00DC1442"/>
    <w:rsid w:val="00DC156D"/>
    <w:rsid w:val="00DC184E"/>
    <w:rsid w:val="00DC1888"/>
    <w:rsid w:val="00DC1B5A"/>
    <w:rsid w:val="00DC1C5E"/>
    <w:rsid w:val="00DC24A7"/>
    <w:rsid w:val="00DC25C0"/>
    <w:rsid w:val="00DC4505"/>
    <w:rsid w:val="00DC69AA"/>
    <w:rsid w:val="00DC69FB"/>
    <w:rsid w:val="00DC7A0B"/>
    <w:rsid w:val="00DD00FA"/>
    <w:rsid w:val="00DD0440"/>
    <w:rsid w:val="00DD0A69"/>
    <w:rsid w:val="00DD1CF7"/>
    <w:rsid w:val="00DD1E34"/>
    <w:rsid w:val="00DD2D91"/>
    <w:rsid w:val="00DD4B99"/>
    <w:rsid w:val="00DD51D6"/>
    <w:rsid w:val="00DD51DF"/>
    <w:rsid w:val="00DD6C1E"/>
    <w:rsid w:val="00DD6DFD"/>
    <w:rsid w:val="00DE094A"/>
    <w:rsid w:val="00DE0A01"/>
    <w:rsid w:val="00DE0B5E"/>
    <w:rsid w:val="00DE13D4"/>
    <w:rsid w:val="00DE1F05"/>
    <w:rsid w:val="00DE3340"/>
    <w:rsid w:val="00DE460D"/>
    <w:rsid w:val="00DE7ABE"/>
    <w:rsid w:val="00DF18DB"/>
    <w:rsid w:val="00DF24A5"/>
    <w:rsid w:val="00DF35A0"/>
    <w:rsid w:val="00DF3D86"/>
    <w:rsid w:val="00DF4461"/>
    <w:rsid w:val="00DF5138"/>
    <w:rsid w:val="00DF5813"/>
    <w:rsid w:val="00E00A03"/>
    <w:rsid w:val="00E01049"/>
    <w:rsid w:val="00E027E1"/>
    <w:rsid w:val="00E02FE0"/>
    <w:rsid w:val="00E058B8"/>
    <w:rsid w:val="00E0731B"/>
    <w:rsid w:val="00E073AD"/>
    <w:rsid w:val="00E07F23"/>
    <w:rsid w:val="00E10364"/>
    <w:rsid w:val="00E10525"/>
    <w:rsid w:val="00E10AAA"/>
    <w:rsid w:val="00E11BBB"/>
    <w:rsid w:val="00E124E8"/>
    <w:rsid w:val="00E1260E"/>
    <w:rsid w:val="00E13448"/>
    <w:rsid w:val="00E15DAF"/>
    <w:rsid w:val="00E17A89"/>
    <w:rsid w:val="00E2051F"/>
    <w:rsid w:val="00E2121A"/>
    <w:rsid w:val="00E237E6"/>
    <w:rsid w:val="00E23C02"/>
    <w:rsid w:val="00E2504D"/>
    <w:rsid w:val="00E2551A"/>
    <w:rsid w:val="00E26676"/>
    <w:rsid w:val="00E2676B"/>
    <w:rsid w:val="00E27245"/>
    <w:rsid w:val="00E30125"/>
    <w:rsid w:val="00E301CE"/>
    <w:rsid w:val="00E30AF2"/>
    <w:rsid w:val="00E3178E"/>
    <w:rsid w:val="00E31FBA"/>
    <w:rsid w:val="00E31FFD"/>
    <w:rsid w:val="00E325C3"/>
    <w:rsid w:val="00E32947"/>
    <w:rsid w:val="00E3387D"/>
    <w:rsid w:val="00E33F07"/>
    <w:rsid w:val="00E34070"/>
    <w:rsid w:val="00E365CD"/>
    <w:rsid w:val="00E368A7"/>
    <w:rsid w:val="00E375FF"/>
    <w:rsid w:val="00E4057F"/>
    <w:rsid w:val="00E4134F"/>
    <w:rsid w:val="00E434B0"/>
    <w:rsid w:val="00E434C6"/>
    <w:rsid w:val="00E43943"/>
    <w:rsid w:val="00E43DAB"/>
    <w:rsid w:val="00E44F7D"/>
    <w:rsid w:val="00E451D8"/>
    <w:rsid w:val="00E453A1"/>
    <w:rsid w:val="00E4589E"/>
    <w:rsid w:val="00E470B4"/>
    <w:rsid w:val="00E47145"/>
    <w:rsid w:val="00E47425"/>
    <w:rsid w:val="00E50053"/>
    <w:rsid w:val="00E51939"/>
    <w:rsid w:val="00E521ED"/>
    <w:rsid w:val="00E52660"/>
    <w:rsid w:val="00E53304"/>
    <w:rsid w:val="00E548E1"/>
    <w:rsid w:val="00E55428"/>
    <w:rsid w:val="00E55DAB"/>
    <w:rsid w:val="00E5697B"/>
    <w:rsid w:val="00E57401"/>
    <w:rsid w:val="00E574F3"/>
    <w:rsid w:val="00E60783"/>
    <w:rsid w:val="00E61407"/>
    <w:rsid w:val="00E64673"/>
    <w:rsid w:val="00E65FF7"/>
    <w:rsid w:val="00E666FF"/>
    <w:rsid w:val="00E67BCF"/>
    <w:rsid w:val="00E67DF7"/>
    <w:rsid w:val="00E72FD3"/>
    <w:rsid w:val="00E7381D"/>
    <w:rsid w:val="00E75032"/>
    <w:rsid w:val="00E7600A"/>
    <w:rsid w:val="00E763C7"/>
    <w:rsid w:val="00E764E0"/>
    <w:rsid w:val="00E777A9"/>
    <w:rsid w:val="00E777B6"/>
    <w:rsid w:val="00E7780F"/>
    <w:rsid w:val="00E819EE"/>
    <w:rsid w:val="00E82187"/>
    <w:rsid w:val="00E82428"/>
    <w:rsid w:val="00E83C20"/>
    <w:rsid w:val="00E83D33"/>
    <w:rsid w:val="00E84543"/>
    <w:rsid w:val="00E84963"/>
    <w:rsid w:val="00E84BED"/>
    <w:rsid w:val="00E906D2"/>
    <w:rsid w:val="00E91A74"/>
    <w:rsid w:val="00E93B00"/>
    <w:rsid w:val="00E9406C"/>
    <w:rsid w:val="00E9480A"/>
    <w:rsid w:val="00E95144"/>
    <w:rsid w:val="00E953FE"/>
    <w:rsid w:val="00E966ED"/>
    <w:rsid w:val="00EA0611"/>
    <w:rsid w:val="00EA213C"/>
    <w:rsid w:val="00EA2460"/>
    <w:rsid w:val="00EA3239"/>
    <w:rsid w:val="00EA5028"/>
    <w:rsid w:val="00EA581C"/>
    <w:rsid w:val="00EA67D6"/>
    <w:rsid w:val="00EA6B87"/>
    <w:rsid w:val="00EA732D"/>
    <w:rsid w:val="00EB0225"/>
    <w:rsid w:val="00EB29DA"/>
    <w:rsid w:val="00EB36EB"/>
    <w:rsid w:val="00EB4ED4"/>
    <w:rsid w:val="00EB53E6"/>
    <w:rsid w:val="00EB59A5"/>
    <w:rsid w:val="00EB624E"/>
    <w:rsid w:val="00EB6D33"/>
    <w:rsid w:val="00EB6EEC"/>
    <w:rsid w:val="00EB7CFD"/>
    <w:rsid w:val="00EC0554"/>
    <w:rsid w:val="00EC2820"/>
    <w:rsid w:val="00EC460D"/>
    <w:rsid w:val="00EC4F43"/>
    <w:rsid w:val="00EC57F4"/>
    <w:rsid w:val="00EC5BB9"/>
    <w:rsid w:val="00EC67E8"/>
    <w:rsid w:val="00EC7512"/>
    <w:rsid w:val="00ED0446"/>
    <w:rsid w:val="00ED07EE"/>
    <w:rsid w:val="00ED0822"/>
    <w:rsid w:val="00ED340F"/>
    <w:rsid w:val="00ED4927"/>
    <w:rsid w:val="00ED4DE7"/>
    <w:rsid w:val="00ED59F8"/>
    <w:rsid w:val="00ED601E"/>
    <w:rsid w:val="00ED7DA6"/>
    <w:rsid w:val="00EE0B52"/>
    <w:rsid w:val="00EE10C4"/>
    <w:rsid w:val="00EE200F"/>
    <w:rsid w:val="00EE25EE"/>
    <w:rsid w:val="00EE28FF"/>
    <w:rsid w:val="00EE3394"/>
    <w:rsid w:val="00EE33FC"/>
    <w:rsid w:val="00EE4AE8"/>
    <w:rsid w:val="00EE4C44"/>
    <w:rsid w:val="00EE63A4"/>
    <w:rsid w:val="00EE6ED1"/>
    <w:rsid w:val="00EE6F3B"/>
    <w:rsid w:val="00EE73C1"/>
    <w:rsid w:val="00EE780F"/>
    <w:rsid w:val="00EF16B0"/>
    <w:rsid w:val="00EF1BC0"/>
    <w:rsid w:val="00EF220A"/>
    <w:rsid w:val="00EF27FB"/>
    <w:rsid w:val="00EF3317"/>
    <w:rsid w:val="00EF3495"/>
    <w:rsid w:val="00EF45CB"/>
    <w:rsid w:val="00EF45DA"/>
    <w:rsid w:val="00EF4607"/>
    <w:rsid w:val="00EF5D25"/>
    <w:rsid w:val="00EF68A1"/>
    <w:rsid w:val="00EF7766"/>
    <w:rsid w:val="00EF7C4C"/>
    <w:rsid w:val="00F01689"/>
    <w:rsid w:val="00F01B1B"/>
    <w:rsid w:val="00F025A1"/>
    <w:rsid w:val="00F02CE4"/>
    <w:rsid w:val="00F0329D"/>
    <w:rsid w:val="00F03641"/>
    <w:rsid w:val="00F03874"/>
    <w:rsid w:val="00F038AA"/>
    <w:rsid w:val="00F03C0C"/>
    <w:rsid w:val="00F04CBE"/>
    <w:rsid w:val="00F058A1"/>
    <w:rsid w:val="00F06F64"/>
    <w:rsid w:val="00F07734"/>
    <w:rsid w:val="00F079BD"/>
    <w:rsid w:val="00F10024"/>
    <w:rsid w:val="00F10D2B"/>
    <w:rsid w:val="00F1160F"/>
    <w:rsid w:val="00F118A9"/>
    <w:rsid w:val="00F11F40"/>
    <w:rsid w:val="00F12076"/>
    <w:rsid w:val="00F12184"/>
    <w:rsid w:val="00F12710"/>
    <w:rsid w:val="00F128C1"/>
    <w:rsid w:val="00F1474F"/>
    <w:rsid w:val="00F15FA3"/>
    <w:rsid w:val="00F16320"/>
    <w:rsid w:val="00F16CDB"/>
    <w:rsid w:val="00F176B0"/>
    <w:rsid w:val="00F17BD0"/>
    <w:rsid w:val="00F20671"/>
    <w:rsid w:val="00F209B0"/>
    <w:rsid w:val="00F21E6C"/>
    <w:rsid w:val="00F221E9"/>
    <w:rsid w:val="00F2278C"/>
    <w:rsid w:val="00F230FE"/>
    <w:rsid w:val="00F231C4"/>
    <w:rsid w:val="00F23378"/>
    <w:rsid w:val="00F23425"/>
    <w:rsid w:val="00F23C4B"/>
    <w:rsid w:val="00F24A91"/>
    <w:rsid w:val="00F24F7D"/>
    <w:rsid w:val="00F2529F"/>
    <w:rsid w:val="00F25370"/>
    <w:rsid w:val="00F25A8C"/>
    <w:rsid w:val="00F25EC1"/>
    <w:rsid w:val="00F25EDB"/>
    <w:rsid w:val="00F25F9F"/>
    <w:rsid w:val="00F2608B"/>
    <w:rsid w:val="00F26096"/>
    <w:rsid w:val="00F26176"/>
    <w:rsid w:val="00F26B79"/>
    <w:rsid w:val="00F315D3"/>
    <w:rsid w:val="00F31E05"/>
    <w:rsid w:val="00F3225D"/>
    <w:rsid w:val="00F3268E"/>
    <w:rsid w:val="00F327BD"/>
    <w:rsid w:val="00F32872"/>
    <w:rsid w:val="00F33068"/>
    <w:rsid w:val="00F33D5F"/>
    <w:rsid w:val="00F350C7"/>
    <w:rsid w:val="00F36B25"/>
    <w:rsid w:val="00F37FBC"/>
    <w:rsid w:val="00F40F0B"/>
    <w:rsid w:val="00F41B99"/>
    <w:rsid w:val="00F44587"/>
    <w:rsid w:val="00F44B99"/>
    <w:rsid w:val="00F4573A"/>
    <w:rsid w:val="00F46D55"/>
    <w:rsid w:val="00F47545"/>
    <w:rsid w:val="00F47747"/>
    <w:rsid w:val="00F50F5F"/>
    <w:rsid w:val="00F52447"/>
    <w:rsid w:val="00F52700"/>
    <w:rsid w:val="00F52E4B"/>
    <w:rsid w:val="00F532D0"/>
    <w:rsid w:val="00F536D7"/>
    <w:rsid w:val="00F53A07"/>
    <w:rsid w:val="00F54023"/>
    <w:rsid w:val="00F54753"/>
    <w:rsid w:val="00F54A72"/>
    <w:rsid w:val="00F5607A"/>
    <w:rsid w:val="00F56746"/>
    <w:rsid w:val="00F567E1"/>
    <w:rsid w:val="00F56A00"/>
    <w:rsid w:val="00F576E7"/>
    <w:rsid w:val="00F5779C"/>
    <w:rsid w:val="00F60BA4"/>
    <w:rsid w:val="00F6122D"/>
    <w:rsid w:val="00F6278C"/>
    <w:rsid w:val="00F65FA8"/>
    <w:rsid w:val="00F67630"/>
    <w:rsid w:val="00F67910"/>
    <w:rsid w:val="00F70154"/>
    <w:rsid w:val="00F71ADE"/>
    <w:rsid w:val="00F72177"/>
    <w:rsid w:val="00F72D53"/>
    <w:rsid w:val="00F7362D"/>
    <w:rsid w:val="00F73EE3"/>
    <w:rsid w:val="00F74E06"/>
    <w:rsid w:val="00F75101"/>
    <w:rsid w:val="00F7562A"/>
    <w:rsid w:val="00F775A6"/>
    <w:rsid w:val="00F804B3"/>
    <w:rsid w:val="00F828ED"/>
    <w:rsid w:val="00F838A7"/>
    <w:rsid w:val="00F85620"/>
    <w:rsid w:val="00F878B2"/>
    <w:rsid w:val="00F9003E"/>
    <w:rsid w:val="00F91866"/>
    <w:rsid w:val="00F91E6B"/>
    <w:rsid w:val="00F91FF1"/>
    <w:rsid w:val="00F92557"/>
    <w:rsid w:val="00F933CB"/>
    <w:rsid w:val="00F93465"/>
    <w:rsid w:val="00F93737"/>
    <w:rsid w:val="00F93DC5"/>
    <w:rsid w:val="00F94084"/>
    <w:rsid w:val="00F946A1"/>
    <w:rsid w:val="00F95D20"/>
    <w:rsid w:val="00F96249"/>
    <w:rsid w:val="00F9659B"/>
    <w:rsid w:val="00F96DE7"/>
    <w:rsid w:val="00F970DC"/>
    <w:rsid w:val="00F97724"/>
    <w:rsid w:val="00F97A35"/>
    <w:rsid w:val="00FA085C"/>
    <w:rsid w:val="00FA1207"/>
    <w:rsid w:val="00FA3D24"/>
    <w:rsid w:val="00FA41B4"/>
    <w:rsid w:val="00FA4273"/>
    <w:rsid w:val="00FA5129"/>
    <w:rsid w:val="00FA61F3"/>
    <w:rsid w:val="00FA67D2"/>
    <w:rsid w:val="00FA7CA5"/>
    <w:rsid w:val="00FB093F"/>
    <w:rsid w:val="00FB1D23"/>
    <w:rsid w:val="00FB2786"/>
    <w:rsid w:val="00FB2909"/>
    <w:rsid w:val="00FB2A36"/>
    <w:rsid w:val="00FB2EC8"/>
    <w:rsid w:val="00FB330A"/>
    <w:rsid w:val="00FB33F4"/>
    <w:rsid w:val="00FB3DDA"/>
    <w:rsid w:val="00FB538A"/>
    <w:rsid w:val="00FB56BC"/>
    <w:rsid w:val="00FB5D1F"/>
    <w:rsid w:val="00FB76F6"/>
    <w:rsid w:val="00FC137C"/>
    <w:rsid w:val="00FC1B89"/>
    <w:rsid w:val="00FC21C6"/>
    <w:rsid w:val="00FC360F"/>
    <w:rsid w:val="00FC432B"/>
    <w:rsid w:val="00FC5156"/>
    <w:rsid w:val="00FC54B6"/>
    <w:rsid w:val="00FC6169"/>
    <w:rsid w:val="00FC73AB"/>
    <w:rsid w:val="00FD013B"/>
    <w:rsid w:val="00FD05D5"/>
    <w:rsid w:val="00FD1933"/>
    <w:rsid w:val="00FD3836"/>
    <w:rsid w:val="00FD3C3A"/>
    <w:rsid w:val="00FD411E"/>
    <w:rsid w:val="00FD421E"/>
    <w:rsid w:val="00FD5690"/>
    <w:rsid w:val="00FD599B"/>
    <w:rsid w:val="00FD70AA"/>
    <w:rsid w:val="00FE139A"/>
    <w:rsid w:val="00FE169A"/>
    <w:rsid w:val="00FE2427"/>
    <w:rsid w:val="00FE26F1"/>
    <w:rsid w:val="00FE28A7"/>
    <w:rsid w:val="00FE30EA"/>
    <w:rsid w:val="00FE3860"/>
    <w:rsid w:val="00FE439A"/>
    <w:rsid w:val="00FE4C69"/>
    <w:rsid w:val="00FE5687"/>
    <w:rsid w:val="00FE79FF"/>
    <w:rsid w:val="00FE7C4E"/>
    <w:rsid w:val="00FF00F0"/>
    <w:rsid w:val="00FF0CE1"/>
    <w:rsid w:val="00FF1555"/>
    <w:rsid w:val="00FF2CE2"/>
    <w:rsid w:val="00FF3E1A"/>
    <w:rsid w:val="00FF7718"/>
    <w:rsid w:val="00FF78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00A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60A7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4659D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60A78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24659D"/>
    <w:rPr>
      <w:rFonts w:ascii="Cambria" w:hAnsi="Cambria" w:cs="Times New Roman"/>
      <w:b/>
      <w:bCs/>
      <w:color w:val="4F81BD"/>
      <w:sz w:val="26"/>
      <w:szCs w:val="26"/>
      <w:lang w:eastAsia="ru-RU"/>
    </w:rPr>
  </w:style>
  <w:style w:type="paragraph" w:styleId="ListParagraph">
    <w:name w:val="List Paragraph"/>
    <w:basedOn w:val="Normal"/>
    <w:uiPriority w:val="99"/>
    <w:qFormat/>
    <w:rsid w:val="0024659D"/>
    <w:pPr>
      <w:ind w:left="720"/>
      <w:contextualSpacing/>
    </w:pPr>
    <w:rPr>
      <w:rFonts w:eastAsia="Times New Roman"/>
      <w:lang w:eastAsia="ru-RU"/>
    </w:rPr>
  </w:style>
  <w:style w:type="table" w:styleId="TableGrid">
    <w:name w:val="Table Grid"/>
    <w:basedOn w:val="TableNormal"/>
    <w:uiPriority w:val="99"/>
    <w:rsid w:val="00DF5138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B92646"/>
    <w:rPr>
      <w:rFonts w:cs="Times New Roman"/>
      <w:color w:val="0000FF"/>
      <w:u w:val="single"/>
    </w:rPr>
  </w:style>
  <w:style w:type="table" w:customStyle="1" w:styleId="1">
    <w:name w:val="Сетка таблицы1"/>
    <w:uiPriority w:val="99"/>
    <w:rsid w:val="003C0D6B"/>
    <w:rPr>
      <w:rFonts w:eastAsia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rsid w:val="00BA5B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A5B3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15178F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517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5178F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517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15178F"/>
    <w:rPr>
      <w:b/>
      <w:bCs/>
    </w:rPr>
  </w:style>
  <w:style w:type="paragraph" w:styleId="Caption">
    <w:name w:val="caption"/>
    <w:basedOn w:val="Normal"/>
    <w:next w:val="Normal"/>
    <w:uiPriority w:val="99"/>
    <w:qFormat/>
    <w:rsid w:val="00B5272E"/>
    <w:pPr>
      <w:keepNext/>
      <w:spacing w:after="120" w:line="240" w:lineRule="auto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Subtitle">
    <w:name w:val="Subtitle"/>
    <w:basedOn w:val="Normal"/>
    <w:next w:val="Normal"/>
    <w:link w:val="SubtitleChar"/>
    <w:uiPriority w:val="99"/>
    <w:qFormat/>
    <w:rsid w:val="00B5272E"/>
    <w:pPr>
      <w:spacing w:after="60" w:line="240" w:lineRule="auto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5272E"/>
    <w:rPr>
      <w:rFonts w:ascii="Cambria" w:hAnsi="Cambria" w:cs="Times New Roman"/>
      <w:sz w:val="24"/>
      <w:szCs w:val="24"/>
    </w:rPr>
  </w:style>
  <w:style w:type="paragraph" w:customStyle="1" w:styleId="ConsPlusNormal">
    <w:name w:val="ConsPlusNormal"/>
    <w:uiPriority w:val="99"/>
    <w:rsid w:val="00A4141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</w:rPr>
  </w:style>
  <w:style w:type="paragraph" w:customStyle="1" w:styleId="Style4">
    <w:name w:val="Style4"/>
    <w:basedOn w:val="Normal"/>
    <w:uiPriority w:val="99"/>
    <w:rsid w:val="00DD6C1E"/>
    <w:pPr>
      <w:widowControl w:val="0"/>
      <w:autoSpaceDE w:val="0"/>
      <w:autoSpaceDN w:val="0"/>
      <w:adjustRightInd w:val="0"/>
      <w:spacing w:after="0" w:line="322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5">
    <w:name w:val="Style5"/>
    <w:basedOn w:val="Normal"/>
    <w:uiPriority w:val="99"/>
    <w:rsid w:val="00DD6C1E"/>
    <w:pPr>
      <w:widowControl w:val="0"/>
      <w:autoSpaceDE w:val="0"/>
      <w:autoSpaceDN w:val="0"/>
      <w:adjustRightInd w:val="0"/>
      <w:spacing w:after="0" w:line="324" w:lineRule="exact"/>
      <w:ind w:firstLine="713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7">
    <w:name w:val="Font Style27"/>
    <w:uiPriority w:val="99"/>
    <w:rsid w:val="00DD6C1E"/>
    <w:rPr>
      <w:rFonts w:ascii="Cambria" w:hAnsi="Cambria"/>
      <w:i/>
      <w:spacing w:val="-30"/>
      <w:sz w:val="32"/>
    </w:rPr>
  </w:style>
  <w:style w:type="paragraph" w:customStyle="1" w:styleId="Style14">
    <w:name w:val="Style14"/>
    <w:basedOn w:val="Normal"/>
    <w:uiPriority w:val="99"/>
    <w:rsid w:val="00DD6C1E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">
    <w:name w:val="Font Style22"/>
    <w:uiPriority w:val="99"/>
    <w:rsid w:val="00DD6C1E"/>
    <w:rPr>
      <w:rFonts w:ascii="Times New Roman" w:hAnsi="Times New Roman"/>
      <w:sz w:val="26"/>
    </w:rPr>
  </w:style>
  <w:style w:type="character" w:customStyle="1" w:styleId="FontStyle29">
    <w:name w:val="Font Style29"/>
    <w:uiPriority w:val="99"/>
    <w:rsid w:val="00DD6C1E"/>
    <w:rPr>
      <w:rFonts w:ascii="Times New Roman" w:hAnsi="Times New Roman"/>
      <w:b/>
      <w:sz w:val="22"/>
    </w:rPr>
  </w:style>
  <w:style w:type="paragraph" w:customStyle="1" w:styleId="Style10">
    <w:name w:val="Style10"/>
    <w:basedOn w:val="Normal"/>
    <w:uiPriority w:val="99"/>
    <w:rsid w:val="00DD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1">
    <w:name w:val="Style11"/>
    <w:basedOn w:val="Normal"/>
    <w:uiPriority w:val="99"/>
    <w:rsid w:val="00DD6C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8">
    <w:name w:val="Font Style28"/>
    <w:uiPriority w:val="99"/>
    <w:rsid w:val="00DD6C1E"/>
    <w:rPr>
      <w:rFonts w:ascii="Times New Roman" w:hAnsi="Times New Roman"/>
      <w:sz w:val="26"/>
    </w:rPr>
  </w:style>
  <w:style w:type="paragraph" w:customStyle="1" w:styleId="Style9">
    <w:name w:val="Style9"/>
    <w:basedOn w:val="Normal"/>
    <w:uiPriority w:val="99"/>
    <w:rsid w:val="009D59ED"/>
    <w:pPr>
      <w:widowControl w:val="0"/>
      <w:autoSpaceDE w:val="0"/>
      <w:autoSpaceDN w:val="0"/>
      <w:adjustRightInd w:val="0"/>
      <w:spacing w:after="0" w:line="328" w:lineRule="exact"/>
      <w:ind w:firstLine="72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31">
    <w:name w:val="Font Style31"/>
    <w:uiPriority w:val="99"/>
    <w:rsid w:val="009D59ED"/>
    <w:rPr>
      <w:rFonts w:ascii="Times New Roman" w:hAnsi="Times New Roman"/>
      <w:sz w:val="26"/>
    </w:rPr>
  </w:style>
  <w:style w:type="paragraph" w:customStyle="1" w:styleId="Style3">
    <w:name w:val="Style3"/>
    <w:basedOn w:val="Normal"/>
    <w:uiPriority w:val="99"/>
    <w:rsid w:val="00955676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4B75A7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customStyle="1" w:styleId="10">
    <w:name w:val="Абзац списка1"/>
    <w:basedOn w:val="Normal"/>
    <w:uiPriority w:val="99"/>
    <w:rsid w:val="00593FA8"/>
    <w:pPr>
      <w:ind w:left="720"/>
      <w:contextualSpacing/>
    </w:pPr>
    <w:rPr>
      <w:lang w:eastAsia="ru-RU"/>
    </w:rPr>
  </w:style>
  <w:style w:type="paragraph" w:styleId="Header">
    <w:name w:val="header"/>
    <w:basedOn w:val="Normal"/>
    <w:link w:val="HeaderChar"/>
    <w:uiPriority w:val="99"/>
    <w:rsid w:val="009F7D49"/>
    <w:pPr>
      <w:widowControl w:val="0"/>
      <w:tabs>
        <w:tab w:val="center" w:pos="4536"/>
        <w:tab w:val="right" w:pos="9072"/>
      </w:tabs>
      <w:autoSpaceDE w:val="0"/>
      <w:autoSpaceDN w:val="0"/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B1CCE"/>
    <w:rPr>
      <w:rFonts w:cs="Times New Roman"/>
      <w:lang w:eastAsia="en-US"/>
    </w:rPr>
  </w:style>
  <w:style w:type="paragraph" w:customStyle="1" w:styleId="msolistparagraph0">
    <w:name w:val="msolistparagraph"/>
    <w:basedOn w:val="Normal"/>
    <w:uiPriority w:val="99"/>
    <w:rsid w:val="00247D0F"/>
    <w:pPr>
      <w:spacing w:after="0" w:line="240" w:lineRule="auto"/>
      <w:ind w:left="720"/>
    </w:pPr>
  </w:style>
  <w:style w:type="character" w:styleId="PageNumber">
    <w:name w:val="page number"/>
    <w:basedOn w:val="DefaultParagraphFont"/>
    <w:uiPriority w:val="99"/>
    <w:rsid w:val="0087242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118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0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1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1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1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8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6778</TotalTime>
  <Pages>37</Pages>
  <Words>8632</Words>
  <Characters>-32766</Characters>
  <Application>Microsoft Office Outlook</Application>
  <DocSecurity>0</DocSecurity>
  <Lines>0</Lines>
  <Paragraphs>0</Paragraphs>
  <ScaleCrop>false</ScaleCrop>
  <Company>____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OfficeUSER</dc:creator>
  <cp:keywords/>
  <dc:description/>
  <cp:lastModifiedBy>402AA</cp:lastModifiedBy>
  <cp:revision>1320</cp:revision>
  <cp:lastPrinted>2013-12-14T09:59:00Z</cp:lastPrinted>
  <dcterms:created xsi:type="dcterms:W3CDTF">2013-10-23T09:34:00Z</dcterms:created>
  <dcterms:modified xsi:type="dcterms:W3CDTF">2013-12-19T07:55:00Z</dcterms:modified>
</cp:coreProperties>
</file>