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B6" w:rsidRPr="00E90506" w:rsidRDefault="00336CB6" w:rsidP="00B467B3">
      <w:pPr>
        <w:ind w:left="954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05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A0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905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к закону Белгородской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E905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областном бюджете на 201</w:t>
      </w:r>
      <w:r w:rsidR="00A06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год»</w:t>
      </w:r>
    </w:p>
    <w:p w:rsidR="00336CB6" w:rsidRPr="008C2886" w:rsidRDefault="00336CB6" w:rsidP="008C2886">
      <w:pPr>
        <w:jc w:val="center"/>
        <w:rPr>
          <w:sz w:val="28"/>
          <w:szCs w:val="28"/>
        </w:rPr>
      </w:pPr>
      <w:r w:rsidRPr="008C28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 ЗДРАВООХРАНЕНИЯ НА 201</w:t>
      </w:r>
      <w:r w:rsidR="00F73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C28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7615" w:type="dxa"/>
        <w:tblInd w:w="-106" w:type="dxa"/>
        <w:tblLook w:val="0000" w:firstRow="0" w:lastRow="0" w:firstColumn="0" w:lastColumn="0" w:noHBand="0" w:noVBand="0"/>
      </w:tblPr>
      <w:tblGrid>
        <w:gridCol w:w="620"/>
        <w:gridCol w:w="8215"/>
        <w:gridCol w:w="168"/>
        <w:gridCol w:w="1512"/>
        <w:gridCol w:w="1540"/>
        <w:gridCol w:w="1360"/>
        <w:gridCol w:w="1420"/>
        <w:gridCol w:w="2780"/>
      </w:tblGrid>
      <w:tr w:rsidR="00336CB6" w:rsidRPr="00B654C5">
        <w:trPr>
          <w:gridAfter w:val="1"/>
          <w:wAfter w:w="2780" w:type="dxa"/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CB6" w:rsidRPr="00800EBB" w:rsidRDefault="00336CB6" w:rsidP="008C2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CB6" w:rsidRPr="00800EBB" w:rsidRDefault="00336CB6" w:rsidP="008C2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CB6" w:rsidRPr="00800EBB" w:rsidRDefault="00336CB6" w:rsidP="008C2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CB6" w:rsidRPr="00800EBB" w:rsidRDefault="00336CB6" w:rsidP="008C2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6CB6" w:rsidRPr="00B654C5" w:rsidRDefault="00336CB6" w:rsidP="008C28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36CB6" w:rsidRPr="00B654C5">
        <w:trPr>
          <w:gridAfter w:val="1"/>
          <w:wAfter w:w="2780" w:type="dxa"/>
          <w:trHeight w:val="14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336CB6" w:rsidRPr="00B654C5">
        <w:trPr>
          <w:gridAfter w:val="1"/>
          <w:wAfter w:w="2780" w:type="dxa"/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доходов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                2015 год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36CB6" w:rsidRPr="00B654C5">
        <w:trPr>
          <w:gridAfter w:val="1"/>
          <w:wAfter w:w="2780" w:type="dxa"/>
          <w:trHeight w:val="66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ФОМС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654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</w:t>
            </w:r>
            <w:proofErr w:type="spellEnd"/>
            <w:r w:rsidRPr="00B654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     </w:t>
            </w:r>
            <w:proofErr w:type="spellStart"/>
            <w:r w:rsidRPr="00B654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ральный</w:t>
            </w:r>
            <w:proofErr w:type="spellEnd"/>
            <w:r w:rsidRPr="00B654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бюджет, ФФОМС</w:t>
            </w:r>
          </w:p>
        </w:tc>
      </w:tr>
      <w:tr w:rsidR="00336CB6" w:rsidRPr="00B654C5" w:rsidTr="00FB254B">
        <w:trPr>
          <w:gridAfter w:val="1"/>
          <w:wAfter w:w="2780" w:type="dxa"/>
          <w:trHeight w:val="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EC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36CB6" w:rsidRPr="00B654C5" w:rsidTr="005D5885">
        <w:trPr>
          <w:gridAfter w:val="1"/>
          <w:wAfter w:w="2780" w:type="dxa"/>
          <w:trHeight w:val="14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EC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6F1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областного бюджета на обеспечение выполнения функций казенных учреждений в сфере здравоохранения и выполнения государственного (муниципального) задания по оказанию государственных (муниципальных) услуг в сфере здравоохранения бюджетными и автономными учреждениями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544146" w:rsidP="0046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64C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464C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7 971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464C57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4 047 971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CB6" w:rsidRPr="00B654C5" w:rsidTr="005D5885">
        <w:trPr>
          <w:gridAfter w:val="1"/>
          <w:wAfter w:w="2780" w:type="dxa"/>
          <w:trHeight w:val="11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EC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544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областного бюджета на модернизацию здравоохранения Белгородской области в части укрепления материально-техническ</w:t>
            </w:r>
            <w:r w:rsidR="00544B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 базы медицинских учреждений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6273E8" w:rsidRDefault="007B315D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6273E8" w:rsidRDefault="007B315D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14134" w:rsidRPr="00627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562" w:rsidRPr="00B654C5" w:rsidTr="005D5885">
        <w:trPr>
          <w:gridAfter w:val="1"/>
          <w:wAfter w:w="2780" w:type="dxa"/>
          <w:trHeight w:val="11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2" w:rsidRPr="00B654C5" w:rsidRDefault="007D2562" w:rsidP="00EC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2" w:rsidRPr="00B654C5" w:rsidRDefault="007D2562" w:rsidP="00544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единой субвенции из федерального бюджета на осуществление переданных</w:t>
            </w:r>
            <w:r w:rsidR="007932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органам государственной власти субъектов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2" w:rsidRPr="006273E8" w:rsidRDefault="007D2562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2" w:rsidRPr="006273E8" w:rsidRDefault="007D2562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2" w:rsidRPr="00B654C5" w:rsidRDefault="007D2562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2" w:rsidRPr="00B654C5" w:rsidRDefault="007D2562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</w:t>
            </w:r>
          </w:p>
        </w:tc>
      </w:tr>
      <w:tr w:rsidR="00336CB6" w:rsidRPr="00B654C5" w:rsidTr="007D2562">
        <w:trPr>
          <w:gridAfter w:val="1"/>
          <w:wAfter w:w="2780" w:type="dxa"/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7D2562" w:rsidP="00EC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36CB6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6F1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межбюджетные трансферты, передаваемые </w:t>
            </w:r>
            <w:r w:rsidR="00C01B57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бюджетам территориальных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фондов обязательного медицинского страхования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EB5849" w:rsidRDefault="000A5BAC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EB5849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EB5849" w:rsidRDefault="000A5BAC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CB6" w:rsidRPr="00B654C5" w:rsidRDefault="00336CB6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54B" w:rsidRPr="00B654C5" w:rsidTr="005D5885">
        <w:trPr>
          <w:gridAfter w:val="1"/>
          <w:wAfter w:w="2780" w:type="dxa"/>
          <w:trHeight w:val="10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7D2562" w:rsidP="00EC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B254B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Default="00FB254B" w:rsidP="006F1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  <w:p w:rsidR="00A06F6A" w:rsidRPr="00B654C5" w:rsidRDefault="00A06F6A" w:rsidP="006F1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4B4E0A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13 130 000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5 161 560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D02247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7 968 440</w:t>
            </w:r>
          </w:p>
        </w:tc>
      </w:tr>
      <w:tr w:rsidR="007D2562" w:rsidRPr="00B654C5" w:rsidTr="007D2562">
        <w:trPr>
          <w:gridAfter w:val="1"/>
          <w:wAfter w:w="2780" w:type="dxa"/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62" w:rsidRPr="007D2562" w:rsidRDefault="007D2562" w:rsidP="007D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2" w:rsidRPr="007D2562" w:rsidRDefault="007D2562" w:rsidP="007D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2" w:rsidRPr="007D2562" w:rsidRDefault="007D2562" w:rsidP="007D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2" w:rsidRPr="007D2562" w:rsidRDefault="007D2562" w:rsidP="007D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2" w:rsidRPr="007D2562" w:rsidRDefault="007D2562" w:rsidP="007D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562" w:rsidRPr="007D2562" w:rsidRDefault="007D2562" w:rsidP="007D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B254B" w:rsidRPr="00B654C5">
        <w:trPr>
          <w:gridAfter w:val="1"/>
          <w:wAfter w:w="2780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4B" w:rsidRPr="00B654C5" w:rsidRDefault="00FB254B" w:rsidP="00EC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254B" w:rsidRPr="00B654C5" w:rsidRDefault="00FB254B" w:rsidP="006F1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54B" w:rsidRPr="00B654C5" w:rsidRDefault="00FB254B" w:rsidP="005D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54B" w:rsidRPr="00B654C5" w:rsidTr="005D5885">
        <w:trPr>
          <w:gridAfter w:val="1"/>
          <w:wAfter w:w="2780" w:type="dxa"/>
          <w:trHeight w:val="3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EC4C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6F1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страховых взносов на обязательное медицинское страхование неработающего населения, </w:t>
            </w:r>
            <w:r w:rsidR="00C01B57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перечисляемых в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 Федерального фонда обязательного медицинского страхования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5 161 560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5 161 560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54B" w:rsidRPr="00B654C5" w:rsidRDefault="00FB254B" w:rsidP="008C2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54B" w:rsidRPr="00B654C5" w:rsidTr="005D5885">
        <w:trPr>
          <w:gridAfter w:val="1"/>
          <w:wAfter w:w="2780" w:type="dxa"/>
          <w:trHeight w:val="8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7D2562" w:rsidP="00EC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B254B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6F1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ре</w:t>
            </w:r>
            <w:r w:rsidR="00D55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ализацию отдельных мероприятий г</w:t>
            </w:r>
            <w:r w:rsidRPr="00B65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осударственной программы Российской Федерации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65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6 703</w:t>
            </w:r>
          </w:p>
        </w:tc>
      </w:tr>
      <w:tr w:rsidR="00FB254B" w:rsidRPr="00B654C5" w:rsidTr="00996CAB">
        <w:trPr>
          <w:gridAfter w:val="1"/>
          <w:wAfter w:w="2780" w:type="dxa"/>
          <w:trHeight w:val="8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7D2562" w:rsidP="00EC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B254B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571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  <w:r w:rsidR="009715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передаваемые бюджетам субъектов </w:t>
            </w:r>
            <w:r w:rsidR="00C01B57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реализацию отдельных полномочий в области </w:t>
            </w:r>
            <w:r w:rsidR="005718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лекарственного 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2F5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2F5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155 868</w:t>
            </w:r>
          </w:p>
        </w:tc>
      </w:tr>
      <w:tr w:rsidR="00FB254B" w:rsidRPr="00B654C5" w:rsidTr="005D5885">
        <w:trPr>
          <w:gridAfter w:val="1"/>
          <w:wAfter w:w="2780" w:type="dxa"/>
          <w:trHeight w:val="11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7D2562" w:rsidP="00EC4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B254B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6F1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45 645</w:t>
            </w:r>
          </w:p>
        </w:tc>
      </w:tr>
      <w:tr w:rsidR="00FB254B" w:rsidRPr="00B654C5" w:rsidTr="005D5885">
        <w:trPr>
          <w:gridAfter w:val="1"/>
          <w:wAfter w:w="2780" w:type="dxa"/>
          <w:trHeight w:val="18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76" w:rsidRDefault="007D2562" w:rsidP="00FB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B254B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33476" w:rsidRDefault="00833476" w:rsidP="008334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3476" w:rsidRPr="00833476" w:rsidRDefault="00833476" w:rsidP="008334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254B" w:rsidRPr="00833476" w:rsidRDefault="00FB254B" w:rsidP="008334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6F1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3 179</w:t>
            </w:r>
          </w:p>
        </w:tc>
      </w:tr>
      <w:tr w:rsidR="00FB254B" w:rsidRPr="00B654C5" w:rsidTr="005D5885">
        <w:trPr>
          <w:gridAfter w:val="1"/>
          <w:wAfter w:w="2780" w:type="dxa"/>
          <w:trHeight w:val="2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7D2562" w:rsidP="00833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B254B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D3" w:rsidRPr="00833476" w:rsidRDefault="00FB254B" w:rsidP="00860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4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  <w:r w:rsidR="009715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334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передаваемые бюджетам субъектов Российской Федерации на финансовое обеспечение закупок антибактериальных </w:t>
            </w:r>
            <w:r w:rsidR="00C01B57" w:rsidRPr="008334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противотуберкулёзных</w:t>
            </w:r>
            <w:r w:rsidRPr="008334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лекарственных препаратов (второго ряда), применяемых при лечении больных туберкулёзом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10 820</w:t>
            </w:r>
          </w:p>
        </w:tc>
      </w:tr>
      <w:tr w:rsidR="00FB254B" w:rsidRPr="00B654C5" w:rsidTr="005D5885">
        <w:trPr>
          <w:gridAfter w:val="1"/>
          <w:wAfter w:w="2780" w:type="dxa"/>
          <w:trHeight w:val="9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7D2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D25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60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  <w:r w:rsidR="009715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передаваемые бюджетам субъектов Российской Федерации на реализацию мероприятий по профилактике ВИЧ-инфекции и гепатитов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3 770</w:t>
            </w:r>
          </w:p>
        </w:tc>
      </w:tr>
      <w:tr w:rsidR="00FB254B" w:rsidRPr="00B654C5">
        <w:trPr>
          <w:gridAfter w:val="1"/>
          <w:wAfter w:w="2780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54B" w:rsidRPr="00B654C5" w:rsidRDefault="00FB254B" w:rsidP="00B20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A14134" w:rsidP="0046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464C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650 832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122B18" w:rsidRDefault="00834A01" w:rsidP="0046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64C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304 531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122B18" w:rsidRDefault="000D0A01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122B18" w:rsidRDefault="000D0A01" w:rsidP="00D56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563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022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D563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6 301</w:t>
            </w:r>
          </w:p>
        </w:tc>
      </w:tr>
      <w:tr w:rsidR="00FB254B" w:rsidRPr="00B654C5" w:rsidTr="00D34CB2">
        <w:trPr>
          <w:trHeight w:val="26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54B" w:rsidRPr="00B654C5" w:rsidRDefault="00FB254B" w:rsidP="008C2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54B" w:rsidRPr="00B654C5" w:rsidRDefault="00FB254B" w:rsidP="002A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54B" w:rsidRPr="00B654C5" w:rsidRDefault="00FB254B" w:rsidP="002A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254B" w:rsidRPr="00B654C5" w:rsidRDefault="00FB254B" w:rsidP="002A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254B" w:rsidRPr="00B654C5" w:rsidRDefault="00FB254B" w:rsidP="002A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54B" w:rsidRPr="00B654C5" w:rsidRDefault="00FB254B" w:rsidP="002A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54B" w:rsidRPr="00B654C5" w:rsidRDefault="00FB254B" w:rsidP="002A5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780" w:type="dxa"/>
            <w:vAlign w:val="bottom"/>
          </w:tcPr>
          <w:p w:rsidR="00FB254B" w:rsidRPr="00B654C5" w:rsidRDefault="00FB254B" w:rsidP="002A51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B254B" w:rsidRPr="00B654C5">
        <w:trPr>
          <w:gridAfter w:val="1"/>
          <w:wAfter w:w="2780" w:type="dxa"/>
          <w:trHeight w:val="28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593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</w:tr>
      <w:tr w:rsidR="00FB254B" w:rsidRPr="00B654C5">
        <w:trPr>
          <w:gridAfter w:val="1"/>
          <w:wAfter w:w="2780" w:type="dxa"/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5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5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               2015 год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B254B" w:rsidRPr="00B654C5">
        <w:trPr>
          <w:gridAfter w:val="1"/>
          <w:wAfter w:w="2780" w:type="dxa"/>
          <w:trHeight w:val="79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65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ФОМС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65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федераль</w:t>
            </w:r>
            <w:proofErr w:type="spellEnd"/>
            <w:r w:rsidRPr="00CD65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-       </w:t>
            </w:r>
            <w:proofErr w:type="spellStart"/>
            <w:r w:rsidRPr="00CD65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  <w:proofErr w:type="spellEnd"/>
            <w:r w:rsidRPr="00CD65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бюджет, ФФОМС</w:t>
            </w:r>
          </w:p>
        </w:tc>
      </w:tr>
      <w:tr w:rsidR="00FB254B" w:rsidRPr="00B654C5">
        <w:trPr>
          <w:gridAfter w:val="1"/>
          <w:wAfter w:w="2780" w:type="dxa"/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5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5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5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5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CD656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5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64C57" w:rsidRPr="00B654C5" w:rsidTr="009C0784">
        <w:trPr>
          <w:gridAfter w:val="1"/>
          <w:wAfter w:w="2780" w:type="dxa"/>
          <w:trHeight w:val="1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57" w:rsidRPr="00B654C5" w:rsidRDefault="00464C57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57" w:rsidRPr="00B654C5" w:rsidRDefault="00464C57" w:rsidP="00162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выполнения функций казенных учреждений в сфере здравоохранения и выполнения государственного (муниципального) задания по оказанию государственных (муниципальных) услуг в сфере здравоохранения бюджетными и автономными </w:t>
            </w:r>
            <w:r w:rsidR="00C01B57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учреждениями в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рамках государственной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Белгородской области «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здравоохранения Белгородской облас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 на 2014-2020 годы»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57" w:rsidRPr="00B654C5" w:rsidRDefault="00464C57" w:rsidP="009C7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4 047 971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57" w:rsidRPr="00B654C5" w:rsidRDefault="00464C57" w:rsidP="009C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4 047 971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57" w:rsidRPr="00B654C5" w:rsidRDefault="00464C57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57" w:rsidRPr="00B654C5" w:rsidRDefault="00464C57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54B" w:rsidRPr="00B654C5" w:rsidTr="009C0784">
        <w:trPr>
          <w:gridAfter w:val="1"/>
          <w:wAfter w:w="2780" w:type="dxa"/>
          <w:trHeight w:val="9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9B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544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областного бюджета на модернизацию здравоохранения Белгородской области в части укрепления материально-технической базы медицинских учреждений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6273E8" w:rsidRDefault="00834A01" w:rsidP="009B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A14134" w:rsidRPr="006273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6273E8" w:rsidRDefault="00834A01" w:rsidP="00834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14134" w:rsidRPr="00627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9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9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784" w:rsidRPr="00B654C5" w:rsidTr="009C0784">
        <w:trPr>
          <w:gridAfter w:val="1"/>
          <w:wAfter w:w="2780" w:type="dxa"/>
          <w:trHeight w:val="9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B654C5" w:rsidRDefault="009C0784" w:rsidP="009B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B654C5" w:rsidRDefault="007932CD" w:rsidP="00544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единой субвенции из федерального бюджета на осуществление переданных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органам государственной власти субъектов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6273E8" w:rsidRDefault="009C0784" w:rsidP="009B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6273E8" w:rsidRDefault="009C0784" w:rsidP="009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B654C5" w:rsidRDefault="009C0784" w:rsidP="009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84" w:rsidRPr="00B654C5" w:rsidRDefault="009C0784" w:rsidP="009B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</w:t>
            </w:r>
          </w:p>
        </w:tc>
      </w:tr>
      <w:tr w:rsidR="00FB254B" w:rsidRPr="00B654C5" w:rsidTr="009C0784">
        <w:trPr>
          <w:gridAfter w:val="1"/>
          <w:wAfter w:w="2780" w:type="dxa"/>
          <w:trHeight w:val="6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9C0784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B254B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EB5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организации обязательного медицинского страхования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445CDB" w:rsidP="004D3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12 942 184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5 161 560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445CD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7 780 624</w:t>
            </w:r>
          </w:p>
        </w:tc>
      </w:tr>
      <w:tr w:rsidR="00FB254B" w:rsidRPr="00B654C5">
        <w:trPr>
          <w:gridAfter w:val="1"/>
          <w:wAfter w:w="2780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4B" w:rsidRPr="00B654C5" w:rsidRDefault="00FB254B" w:rsidP="00162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54B" w:rsidRPr="00B654C5" w:rsidTr="009C0784">
        <w:trPr>
          <w:gridAfter w:val="1"/>
          <w:wAfter w:w="2780" w:type="dxa"/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D3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страховых взносов на обязательное медицинское страхование неработающего населения, перечисляемых в бюджет Федерального фонда обязательного медицинского страхования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5 161 560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5 161 560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254B" w:rsidRPr="00B654C5" w:rsidTr="00A85005">
        <w:trPr>
          <w:gridAfter w:val="1"/>
          <w:wAfter w:w="2780" w:type="dxa"/>
          <w:trHeight w:val="7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9C0784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B254B" w:rsidRPr="00EB5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2" w:rsidRPr="00EB5849" w:rsidRDefault="00544D92" w:rsidP="00EB5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функций деятельности органов управления внебюджетных фондов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75 426</w:t>
            </w:r>
          </w:p>
        </w:tc>
      </w:tr>
      <w:tr w:rsidR="00FB254B" w:rsidRPr="00B654C5" w:rsidTr="009C0784">
        <w:trPr>
          <w:gridAfter w:val="1"/>
          <w:wAfter w:w="2780" w:type="dxa"/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9C0784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B254B" w:rsidRPr="00EB5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EF07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Финансовое обеспечение организации обязательного медицинского страхования </w:t>
            </w:r>
            <w:r w:rsidR="00506565" w:rsidRPr="00EB5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непрограммным направлениям деятельности органов управлени</w:t>
            </w:r>
            <w:r w:rsidR="00EB5849" w:rsidRPr="00EB5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государственных внебюджетных</w:t>
            </w:r>
            <w:r w:rsidR="00506565" w:rsidRPr="00EB5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фондов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262 390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EB5849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112 390</w:t>
            </w:r>
          </w:p>
        </w:tc>
      </w:tr>
      <w:tr w:rsidR="00445CDB" w:rsidRPr="00B654C5" w:rsidTr="00445CDB">
        <w:trPr>
          <w:gridAfter w:val="1"/>
          <w:wAfter w:w="2780" w:type="dxa"/>
          <w:trHeight w:val="2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B" w:rsidRPr="002E05FF" w:rsidRDefault="00445CDB" w:rsidP="0044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B" w:rsidRPr="002E05FF" w:rsidRDefault="00445CDB" w:rsidP="0044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B" w:rsidRPr="002E05FF" w:rsidRDefault="00445CDB" w:rsidP="0044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B" w:rsidRPr="002E05FF" w:rsidRDefault="00445CDB" w:rsidP="0044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5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B" w:rsidRPr="002E05FF" w:rsidRDefault="00445CDB" w:rsidP="0044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5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DB" w:rsidRPr="002E05FF" w:rsidRDefault="00445CDB" w:rsidP="00445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5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B254B" w:rsidRPr="00B654C5" w:rsidTr="00787859">
        <w:trPr>
          <w:gridAfter w:val="1"/>
          <w:wAfter w:w="2780" w:type="dxa"/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9C0784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B254B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7E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</w:t>
            </w:r>
            <w:r w:rsidR="00D556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ализация отдельных мероприятий г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осударственной программы Российской Федерации «Развитие здравоохранения» (за счет субсидий из федерального бюджета)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6 703</w:t>
            </w:r>
          </w:p>
        </w:tc>
      </w:tr>
      <w:tr w:rsidR="00FB254B" w:rsidRPr="00B654C5" w:rsidTr="007E48A9">
        <w:trPr>
          <w:gridAfter w:val="1"/>
          <w:wAfter w:w="2780" w:type="dxa"/>
          <w:trHeight w:val="10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9C0784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B254B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7E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</w:t>
            </w:r>
            <w:r w:rsidR="007E4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ечения 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 счет иных межбюджетных трансфертов из федерального бюджета)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155 868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155 868</w:t>
            </w:r>
          </w:p>
        </w:tc>
      </w:tr>
      <w:tr w:rsidR="00FB254B" w:rsidRPr="00B654C5" w:rsidTr="00787859">
        <w:trPr>
          <w:gridAfter w:val="1"/>
          <w:wAfter w:w="2780" w:type="dxa"/>
          <w:trHeight w:val="1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9C0784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B254B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7E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закупок антивирусных препаратов для профилактики и лечения лиц, инфицированных вирусами иммунодефицита человека и гепатитов В и С (за счет иных межбюджетных трансфертов из федерального бюджета)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45 645</w:t>
            </w:r>
          </w:p>
        </w:tc>
      </w:tr>
      <w:tr w:rsidR="00FB254B" w:rsidRPr="00B654C5" w:rsidTr="00445CDB">
        <w:trPr>
          <w:gridAfter w:val="1"/>
          <w:wAfter w:w="2780" w:type="dxa"/>
          <w:trHeight w:val="19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9C0784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B254B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7E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</w:t>
            </w:r>
            <w:r w:rsidR="004F35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гемофилией, муковисцидозом, гипофизарным нанизмом, болезнью Гоше, рассеянным склерозом, а также после трансплантации органов и (или) тканей (за счет иных межбюджетных трансфертов из федерального бюджета)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B2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3 179</w:t>
            </w:r>
          </w:p>
        </w:tc>
      </w:tr>
      <w:tr w:rsidR="00FB254B" w:rsidRPr="00B654C5" w:rsidTr="00445CDB">
        <w:trPr>
          <w:gridAfter w:val="1"/>
          <w:wAfter w:w="2780" w:type="dxa"/>
          <w:trHeight w:val="2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8F27B6" w:rsidP="009C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0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B254B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7E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Финансовое обеспечение закупок антибактериальных </w:t>
            </w:r>
            <w:r w:rsidR="00C01B57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противотуберкулёзных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лекарственных препаратов (второго ряда), применяемых при лечении больных туберкулёзом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устойчивостью </w:t>
            </w:r>
            <w:bookmarkStart w:id="0" w:name="_GoBack"/>
            <w:bookmarkEnd w:id="0"/>
            <w:r w:rsidR="00C01B57"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возб</w:t>
            </w:r>
            <w:r w:rsidR="00C01B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удителя (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иных межбюджетных трансфертов из федерального бюджета)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10 820</w:t>
            </w:r>
          </w:p>
        </w:tc>
      </w:tr>
      <w:tr w:rsidR="00FB254B" w:rsidRPr="00B654C5" w:rsidTr="00787859">
        <w:trPr>
          <w:gridAfter w:val="1"/>
          <w:wAfter w:w="2780" w:type="dxa"/>
          <w:trHeight w:val="11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9C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07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7E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профилактике ВИЧ-инфекции и гепатит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 В и С </w:t>
            </w:r>
            <w:r w:rsidR="007E4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иных межбюджетных трансфертов из федерального бюджета)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8C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4B" w:rsidRPr="00B654C5" w:rsidRDefault="00FB254B" w:rsidP="003C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464C57" w:rsidRPr="008C2886">
        <w:trPr>
          <w:gridAfter w:val="1"/>
          <w:wAfter w:w="2780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57" w:rsidRPr="00B654C5" w:rsidRDefault="00464C57" w:rsidP="001C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57" w:rsidRPr="00B654C5" w:rsidRDefault="00464C57" w:rsidP="001C3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4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57" w:rsidRPr="00B654C5" w:rsidRDefault="00464C57" w:rsidP="009C7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17 650 832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57" w:rsidRPr="00122B18" w:rsidRDefault="00464C57" w:rsidP="009C7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9 304 531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57" w:rsidRPr="00B654C5" w:rsidRDefault="00464C57" w:rsidP="001C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57" w:rsidRPr="00800EBB" w:rsidRDefault="00464C57" w:rsidP="009C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8 196 301</w:t>
            </w:r>
          </w:p>
        </w:tc>
      </w:tr>
    </w:tbl>
    <w:p w:rsidR="00336CB6" w:rsidRDefault="00336CB6" w:rsidP="00367F36"/>
    <w:sectPr w:rsidR="00336CB6" w:rsidSect="00A06F6A">
      <w:headerReference w:type="default" r:id="rId7"/>
      <w:pgSz w:w="16838" w:h="11906" w:orient="landscape" w:code="9"/>
      <w:pgMar w:top="1418" w:right="567" w:bottom="567" w:left="1701" w:header="284" w:footer="567" w:gutter="0"/>
      <w:pgNumType w:start="2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9D" w:rsidRDefault="002F7D9D" w:rsidP="00E90506">
      <w:pPr>
        <w:spacing w:after="0" w:line="240" w:lineRule="auto"/>
      </w:pPr>
      <w:r>
        <w:separator/>
      </w:r>
    </w:p>
  </w:endnote>
  <w:endnote w:type="continuationSeparator" w:id="0">
    <w:p w:rsidR="002F7D9D" w:rsidRDefault="002F7D9D" w:rsidP="00E9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9D" w:rsidRDefault="002F7D9D" w:rsidP="00E90506">
      <w:pPr>
        <w:spacing w:after="0" w:line="240" w:lineRule="auto"/>
      </w:pPr>
      <w:r>
        <w:separator/>
      </w:r>
    </w:p>
  </w:footnote>
  <w:footnote w:type="continuationSeparator" w:id="0">
    <w:p w:rsidR="002F7D9D" w:rsidRDefault="002F7D9D" w:rsidP="00E9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75" w:rsidRDefault="00C01B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237</w:t>
    </w:r>
    <w:r>
      <w:rPr>
        <w:noProof/>
      </w:rPr>
      <w:fldChar w:fldCharType="end"/>
    </w:r>
  </w:p>
  <w:p w:rsidR="008D6075" w:rsidRDefault="008D60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0F0"/>
    <w:rsid w:val="00002D3D"/>
    <w:rsid w:val="00003801"/>
    <w:rsid w:val="00005186"/>
    <w:rsid w:val="00010A7C"/>
    <w:rsid w:val="0002402E"/>
    <w:rsid w:val="00026359"/>
    <w:rsid w:val="000341B7"/>
    <w:rsid w:val="00040D5D"/>
    <w:rsid w:val="00052105"/>
    <w:rsid w:val="000521B2"/>
    <w:rsid w:val="0005422A"/>
    <w:rsid w:val="00065768"/>
    <w:rsid w:val="00065BAF"/>
    <w:rsid w:val="000666D1"/>
    <w:rsid w:val="00071AB4"/>
    <w:rsid w:val="000949F8"/>
    <w:rsid w:val="000A5BAC"/>
    <w:rsid w:val="000B12D3"/>
    <w:rsid w:val="000B4BE8"/>
    <w:rsid w:val="000B550B"/>
    <w:rsid w:val="000B7409"/>
    <w:rsid w:val="000B751C"/>
    <w:rsid w:val="000C1745"/>
    <w:rsid w:val="000C21C2"/>
    <w:rsid w:val="000C2B18"/>
    <w:rsid w:val="000C5109"/>
    <w:rsid w:val="000C7118"/>
    <w:rsid w:val="000C7F09"/>
    <w:rsid w:val="000D0A01"/>
    <w:rsid w:val="000D7232"/>
    <w:rsid w:val="000E44C4"/>
    <w:rsid w:val="000E78D4"/>
    <w:rsid w:val="000F638E"/>
    <w:rsid w:val="001049C1"/>
    <w:rsid w:val="0010536A"/>
    <w:rsid w:val="00112D62"/>
    <w:rsid w:val="0011420D"/>
    <w:rsid w:val="001169B4"/>
    <w:rsid w:val="00117BC2"/>
    <w:rsid w:val="001216B9"/>
    <w:rsid w:val="00121DAC"/>
    <w:rsid w:val="00122B18"/>
    <w:rsid w:val="001266E5"/>
    <w:rsid w:val="00142457"/>
    <w:rsid w:val="00144DEC"/>
    <w:rsid w:val="001502E5"/>
    <w:rsid w:val="0015318C"/>
    <w:rsid w:val="001538D3"/>
    <w:rsid w:val="00155D9B"/>
    <w:rsid w:val="00157C15"/>
    <w:rsid w:val="0016129A"/>
    <w:rsid w:val="0016244B"/>
    <w:rsid w:val="001673F2"/>
    <w:rsid w:val="001720D8"/>
    <w:rsid w:val="00173FAA"/>
    <w:rsid w:val="0019460C"/>
    <w:rsid w:val="001952B0"/>
    <w:rsid w:val="00195CC1"/>
    <w:rsid w:val="001B077A"/>
    <w:rsid w:val="001B0E2A"/>
    <w:rsid w:val="001B2D44"/>
    <w:rsid w:val="001B4A5A"/>
    <w:rsid w:val="001C33F2"/>
    <w:rsid w:val="001C4ED0"/>
    <w:rsid w:val="001C6108"/>
    <w:rsid w:val="001D0EA9"/>
    <w:rsid w:val="001D3A72"/>
    <w:rsid w:val="001E628C"/>
    <w:rsid w:val="001F5B09"/>
    <w:rsid w:val="002068B1"/>
    <w:rsid w:val="00207701"/>
    <w:rsid w:val="00212FDA"/>
    <w:rsid w:val="002148B9"/>
    <w:rsid w:val="002223CC"/>
    <w:rsid w:val="00227728"/>
    <w:rsid w:val="00233473"/>
    <w:rsid w:val="0023355C"/>
    <w:rsid w:val="00235C19"/>
    <w:rsid w:val="00235E6A"/>
    <w:rsid w:val="00243442"/>
    <w:rsid w:val="00251D1E"/>
    <w:rsid w:val="002526EF"/>
    <w:rsid w:val="00254797"/>
    <w:rsid w:val="00254E85"/>
    <w:rsid w:val="002554F6"/>
    <w:rsid w:val="002566B4"/>
    <w:rsid w:val="00271B74"/>
    <w:rsid w:val="002734CC"/>
    <w:rsid w:val="002745FC"/>
    <w:rsid w:val="00283CD8"/>
    <w:rsid w:val="002922BB"/>
    <w:rsid w:val="00295A94"/>
    <w:rsid w:val="00297652"/>
    <w:rsid w:val="002A51A6"/>
    <w:rsid w:val="002A5EF7"/>
    <w:rsid w:val="002A704D"/>
    <w:rsid w:val="002B321F"/>
    <w:rsid w:val="002D0B1B"/>
    <w:rsid w:val="002D773F"/>
    <w:rsid w:val="002E05FF"/>
    <w:rsid w:val="002F491A"/>
    <w:rsid w:val="002F599C"/>
    <w:rsid w:val="002F5DAC"/>
    <w:rsid w:val="002F7D9D"/>
    <w:rsid w:val="0030236F"/>
    <w:rsid w:val="003059C8"/>
    <w:rsid w:val="00307C4D"/>
    <w:rsid w:val="00321132"/>
    <w:rsid w:val="00322ECA"/>
    <w:rsid w:val="0032401E"/>
    <w:rsid w:val="00333F1E"/>
    <w:rsid w:val="00336CB6"/>
    <w:rsid w:val="00351C85"/>
    <w:rsid w:val="00360E4F"/>
    <w:rsid w:val="00367F36"/>
    <w:rsid w:val="00372828"/>
    <w:rsid w:val="0038097D"/>
    <w:rsid w:val="003821A0"/>
    <w:rsid w:val="00382DF7"/>
    <w:rsid w:val="003907A0"/>
    <w:rsid w:val="003911CB"/>
    <w:rsid w:val="00392CDE"/>
    <w:rsid w:val="00394979"/>
    <w:rsid w:val="003A3459"/>
    <w:rsid w:val="003B37A1"/>
    <w:rsid w:val="003B57F8"/>
    <w:rsid w:val="003B67EB"/>
    <w:rsid w:val="003C126D"/>
    <w:rsid w:val="003C4FD8"/>
    <w:rsid w:val="003C625B"/>
    <w:rsid w:val="003D25F3"/>
    <w:rsid w:val="003D3E1F"/>
    <w:rsid w:val="003D61F6"/>
    <w:rsid w:val="003E0ED4"/>
    <w:rsid w:val="003E3541"/>
    <w:rsid w:val="003E4436"/>
    <w:rsid w:val="003E6F81"/>
    <w:rsid w:val="003F1883"/>
    <w:rsid w:val="003F407D"/>
    <w:rsid w:val="003F4CD7"/>
    <w:rsid w:val="003F6C25"/>
    <w:rsid w:val="004030C0"/>
    <w:rsid w:val="0040516E"/>
    <w:rsid w:val="00415161"/>
    <w:rsid w:val="00416823"/>
    <w:rsid w:val="00437B17"/>
    <w:rsid w:val="00445CDB"/>
    <w:rsid w:val="00446A5F"/>
    <w:rsid w:val="00446C61"/>
    <w:rsid w:val="00457FA4"/>
    <w:rsid w:val="0046121D"/>
    <w:rsid w:val="004615B8"/>
    <w:rsid w:val="00461E31"/>
    <w:rsid w:val="00464C57"/>
    <w:rsid w:val="00467EEE"/>
    <w:rsid w:val="0047035F"/>
    <w:rsid w:val="004713D3"/>
    <w:rsid w:val="00477B9F"/>
    <w:rsid w:val="00483A42"/>
    <w:rsid w:val="00485CA0"/>
    <w:rsid w:val="0049073A"/>
    <w:rsid w:val="00491545"/>
    <w:rsid w:val="004A1101"/>
    <w:rsid w:val="004A5844"/>
    <w:rsid w:val="004B4E0A"/>
    <w:rsid w:val="004B5328"/>
    <w:rsid w:val="004C01FC"/>
    <w:rsid w:val="004C1333"/>
    <w:rsid w:val="004C17C1"/>
    <w:rsid w:val="004D3CCF"/>
    <w:rsid w:val="004D7339"/>
    <w:rsid w:val="004D7B76"/>
    <w:rsid w:val="004D7F6A"/>
    <w:rsid w:val="004E5930"/>
    <w:rsid w:val="004E5E56"/>
    <w:rsid w:val="004E6518"/>
    <w:rsid w:val="004F1A16"/>
    <w:rsid w:val="004F35BD"/>
    <w:rsid w:val="00503640"/>
    <w:rsid w:val="00506565"/>
    <w:rsid w:val="00510BDE"/>
    <w:rsid w:val="005110A1"/>
    <w:rsid w:val="0052038A"/>
    <w:rsid w:val="00520C3D"/>
    <w:rsid w:val="00524CCA"/>
    <w:rsid w:val="00530721"/>
    <w:rsid w:val="005331B4"/>
    <w:rsid w:val="00533DE3"/>
    <w:rsid w:val="00544146"/>
    <w:rsid w:val="00544B1E"/>
    <w:rsid w:val="00544D92"/>
    <w:rsid w:val="00545AFC"/>
    <w:rsid w:val="005517AB"/>
    <w:rsid w:val="005572D8"/>
    <w:rsid w:val="005718C8"/>
    <w:rsid w:val="005733E1"/>
    <w:rsid w:val="0057770C"/>
    <w:rsid w:val="00581627"/>
    <w:rsid w:val="00581E78"/>
    <w:rsid w:val="0058258C"/>
    <w:rsid w:val="0058291A"/>
    <w:rsid w:val="00584967"/>
    <w:rsid w:val="00585593"/>
    <w:rsid w:val="00585715"/>
    <w:rsid w:val="00586C9F"/>
    <w:rsid w:val="00587827"/>
    <w:rsid w:val="005935D2"/>
    <w:rsid w:val="0059780F"/>
    <w:rsid w:val="005B35C6"/>
    <w:rsid w:val="005C5F04"/>
    <w:rsid w:val="005D0C37"/>
    <w:rsid w:val="005D374F"/>
    <w:rsid w:val="005D420E"/>
    <w:rsid w:val="005D5885"/>
    <w:rsid w:val="005D6F59"/>
    <w:rsid w:val="005E49C2"/>
    <w:rsid w:val="005E5645"/>
    <w:rsid w:val="005F0581"/>
    <w:rsid w:val="005F75E4"/>
    <w:rsid w:val="00607972"/>
    <w:rsid w:val="00612FFE"/>
    <w:rsid w:val="00624E80"/>
    <w:rsid w:val="00625D67"/>
    <w:rsid w:val="006262A6"/>
    <w:rsid w:val="006273E8"/>
    <w:rsid w:val="00633D2E"/>
    <w:rsid w:val="006367F2"/>
    <w:rsid w:val="00653AFC"/>
    <w:rsid w:val="0065649E"/>
    <w:rsid w:val="006642D3"/>
    <w:rsid w:val="00664B6F"/>
    <w:rsid w:val="006656FE"/>
    <w:rsid w:val="00672DB4"/>
    <w:rsid w:val="006774BA"/>
    <w:rsid w:val="00680CA7"/>
    <w:rsid w:val="0068119E"/>
    <w:rsid w:val="00686879"/>
    <w:rsid w:val="00690E50"/>
    <w:rsid w:val="00696F83"/>
    <w:rsid w:val="006C15B0"/>
    <w:rsid w:val="006C19AC"/>
    <w:rsid w:val="006C2497"/>
    <w:rsid w:val="006C6DE3"/>
    <w:rsid w:val="006C755E"/>
    <w:rsid w:val="006C7BCE"/>
    <w:rsid w:val="006D6332"/>
    <w:rsid w:val="006D7B29"/>
    <w:rsid w:val="006E03E2"/>
    <w:rsid w:val="006F1B31"/>
    <w:rsid w:val="006F3D4F"/>
    <w:rsid w:val="007003EA"/>
    <w:rsid w:val="00701326"/>
    <w:rsid w:val="00710418"/>
    <w:rsid w:val="0071259A"/>
    <w:rsid w:val="00712D6E"/>
    <w:rsid w:val="00716B6C"/>
    <w:rsid w:val="0072335E"/>
    <w:rsid w:val="00746A7D"/>
    <w:rsid w:val="00756677"/>
    <w:rsid w:val="00773715"/>
    <w:rsid w:val="00781D0C"/>
    <w:rsid w:val="00787859"/>
    <w:rsid w:val="007932CD"/>
    <w:rsid w:val="0079456E"/>
    <w:rsid w:val="007A416A"/>
    <w:rsid w:val="007A7F10"/>
    <w:rsid w:val="007B315D"/>
    <w:rsid w:val="007B5976"/>
    <w:rsid w:val="007C3BE4"/>
    <w:rsid w:val="007C42BF"/>
    <w:rsid w:val="007C6D9D"/>
    <w:rsid w:val="007D2562"/>
    <w:rsid w:val="007D5592"/>
    <w:rsid w:val="007D7C08"/>
    <w:rsid w:val="007E3AFD"/>
    <w:rsid w:val="007E48A9"/>
    <w:rsid w:val="007E7611"/>
    <w:rsid w:val="007F1BB1"/>
    <w:rsid w:val="00800EBB"/>
    <w:rsid w:val="00800FF7"/>
    <w:rsid w:val="00802CCE"/>
    <w:rsid w:val="008039BC"/>
    <w:rsid w:val="00807AB1"/>
    <w:rsid w:val="00807C91"/>
    <w:rsid w:val="008135A0"/>
    <w:rsid w:val="00813B5D"/>
    <w:rsid w:val="00814535"/>
    <w:rsid w:val="00814CC7"/>
    <w:rsid w:val="00815C8B"/>
    <w:rsid w:val="008235C9"/>
    <w:rsid w:val="00831718"/>
    <w:rsid w:val="00833102"/>
    <w:rsid w:val="00833476"/>
    <w:rsid w:val="008339C2"/>
    <w:rsid w:val="00834A01"/>
    <w:rsid w:val="0085174B"/>
    <w:rsid w:val="00855581"/>
    <w:rsid w:val="00860BD3"/>
    <w:rsid w:val="0086726F"/>
    <w:rsid w:val="00880684"/>
    <w:rsid w:val="00882774"/>
    <w:rsid w:val="008870F0"/>
    <w:rsid w:val="008905B1"/>
    <w:rsid w:val="008908DB"/>
    <w:rsid w:val="008923A2"/>
    <w:rsid w:val="00894737"/>
    <w:rsid w:val="00896870"/>
    <w:rsid w:val="008B3CAC"/>
    <w:rsid w:val="008C2886"/>
    <w:rsid w:val="008C3FA7"/>
    <w:rsid w:val="008D22A9"/>
    <w:rsid w:val="008D6075"/>
    <w:rsid w:val="008D7166"/>
    <w:rsid w:val="008E7708"/>
    <w:rsid w:val="008F0817"/>
    <w:rsid w:val="008F27B6"/>
    <w:rsid w:val="008F5D4F"/>
    <w:rsid w:val="00900013"/>
    <w:rsid w:val="0090089A"/>
    <w:rsid w:val="009021F3"/>
    <w:rsid w:val="0090266D"/>
    <w:rsid w:val="0090768C"/>
    <w:rsid w:val="00907802"/>
    <w:rsid w:val="0091140C"/>
    <w:rsid w:val="00911BE8"/>
    <w:rsid w:val="00914C27"/>
    <w:rsid w:val="0091793B"/>
    <w:rsid w:val="00920A8E"/>
    <w:rsid w:val="00921BEF"/>
    <w:rsid w:val="00923D8D"/>
    <w:rsid w:val="00925E2E"/>
    <w:rsid w:val="009262DA"/>
    <w:rsid w:val="009306E1"/>
    <w:rsid w:val="00932170"/>
    <w:rsid w:val="00934E81"/>
    <w:rsid w:val="00937D00"/>
    <w:rsid w:val="0094682F"/>
    <w:rsid w:val="00947B8B"/>
    <w:rsid w:val="00947CD8"/>
    <w:rsid w:val="00950061"/>
    <w:rsid w:val="009525FF"/>
    <w:rsid w:val="009542AC"/>
    <w:rsid w:val="0095728D"/>
    <w:rsid w:val="00961D37"/>
    <w:rsid w:val="009660BB"/>
    <w:rsid w:val="0097157C"/>
    <w:rsid w:val="00972125"/>
    <w:rsid w:val="00973F2B"/>
    <w:rsid w:val="00982102"/>
    <w:rsid w:val="009854C5"/>
    <w:rsid w:val="00985FFC"/>
    <w:rsid w:val="0098677E"/>
    <w:rsid w:val="00992878"/>
    <w:rsid w:val="00996CAB"/>
    <w:rsid w:val="009A5273"/>
    <w:rsid w:val="009A6ACC"/>
    <w:rsid w:val="009B2ACF"/>
    <w:rsid w:val="009B2FCE"/>
    <w:rsid w:val="009B3289"/>
    <w:rsid w:val="009B47C6"/>
    <w:rsid w:val="009B737C"/>
    <w:rsid w:val="009C0784"/>
    <w:rsid w:val="009C30DE"/>
    <w:rsid w:val="009C786A"/>
    <w:rsid w:val="009D5849"/>
    <w:rsid w:val="009D59D7"/>
    <w:rsid w:val="009D6275"/>
    <w:rsid w:val="009E028E"/>
    <w:rsid w:val="009E4435"/>
    <w:rsid w:val="009F6078"/>
    <w:rsid w:val="00A023D8"/>
    <w:rsid w:val="00A04086"/>
    <w:rsid w:val="00A0525A"/>
    <w:rsid w:val="00A06F6A"/>
    <w:rsid w:val="00A14134"/>
    <w:rsid w:val="00A1473C"/>
    <w:rsid w:val="00A251E5"/>
    <w:rsid w:val="00A27426"/>
    <w:rsid w:val="00A275D9"/>
    <w:rsid w:val="00A337A6"/>
    <w:rsid w:val="00A348B7"/>
    <w:rsid w:val="00A43D22"/>
    <w:rsid w:val="00A50717"/>
    <w:rsid w:val="00A52126"/>
    <w:rsid w:val="00A54556"/>
    <w:rsid w:val="00A60835"/>
    <w:rsid w:val="00A658CC"/>
    <w:rsid w:val="00A67762"/>
    <w:rsid w:val="00A70EB3"/>
    <w:rsid w:val="00A8263B"/>
    <w:rsid w:val="00A833A2"/>
    <w:rsid w:val="00A83F51"/>
    <w:rsid w:val="00A85005"/>
    <w:rsid w:val="00A959F2"/>
    <w:rsid w:val="00A96B89"/>
    <w:rsid w:val="00AD3E0C"/>
    <w:rsid w:val="00AD5215"/>
    <w:rsid w:val="00AD546B"/>
    <w:rsid w:val="00AF7A71"/>
    <w:rsid w:val="00B00C37"/>
    <w:rsid w:val="00B05060"/>
    <w:rsid w:val="00B053A9"/>
    <w:rsid w:val="00B07529"/>
    <w:rsid w:val="00B07E3A"/>
    <w:rsid w:val="00B129DE"/>
    <w:rsid w:val="00B141F7"/>
    <w:rsid w:val="00B14DFF"/>
    <w:rsid w:val="00B20419"/>
    <w:rsid w:val="00B2477E"/>
    <w:rsid w:val="00B30120"/>
    <w:rsid w:val="00B303DF"/>
    <w:rsid w:val="00B3668D"/>
    <w:rsid w:val="00B42B65"/>
    <w:rsid w:val="00B467B3"/>
    <w:rsid w:val="00B46E9D"/>
    <w:rsid w:val="00B51A5E"/>
    <w:rsid w:val="00B524B0"/>
    <w:rsid w:val="00B564EA"/>
    <w:rsid w:val="00B654C5"/>
    <w:rsid w:val="00B677AB"/>
    <w:rsid w:val="00B71C8F"/>
    <w:rsid w:val="00B754C7"/>
    <w:rsid w:val="00B92FD5"/>
    <w:rsid w:val="00B941B5"/>
    <w:rsid w:val="00B95AFD"/>
    <w:rsid w:val="00BA1F8D"/>
    <w:rsid w:val="00BB126B"/>
    <w:rsid w:val="00BB2F57"/>
    <w:rsid w:val="00BB3C9A"/>
    <w:rsid w:val="00BB43B6"/>
    <w:rsid w:val="00BC4E1F"/>
    <w:rsid w:val="00BD071A"/>
    <w:rsid w:val="00BD6695"/>
    <w:rsid w:val="00BF34F9"/>
    <w:rsid w:val="00C01B57"/>
    <w:rsid w:val="00C03857"/>
    <w:rsid w:val="00C0432C"/>
    <w:rsid w:val="00C2032E"/>
    <w:rsid w:val="00C203B4"/>
    <w:rsid w:val="00C20CA8"/>
    <w:rsid w:val="00C22379"/>
    <w:rsid w:val="00C23C04"/>
    <w:rsid w:val="00C30BCC"/>
    <w:rsid w:val="00C32DDF"/>
    <w:rsid w:val="00C3619B"/>
    <w:rsid w:val="00C46235"/>
    <w:rsid w:val="00C50895"/>
    <w:rsid w:val="00C546D4"/>
    <w:rsid w:val="00C54D60"/>
    <w:rsid w:val="00C64ACE"/>
    <w:rsid w:val="00C64D47"/>
    <w:rsid w:val="00C708F2"/>
    <w:rsid w:val="00C71096"/>
    <w:rsid w:val="00C85081"/>
    <w:rsid w:val="00C929DB"/>
    <w:rsid w:val="00C94FD4"/>
    <w:rsid w:val="00CA02D6"/>
    <w:rsid w:val="00CA1FCD"/>
    <w:rsid w:val="00CA2E9C"/>
    <w:rsid w:val="00CA67C6"/>
    <w:rsid w:val="00CD6565"/>
    <w:rsid w:val="00CF20B4"/>
    <w:rsid w:val="00CF5A37"/>
    <w:rsid w:val="00CF63F1"/>
    <w:rsid w:val="00D02247"/>
    <w:rsid w:val="00D032E2"/>
    <w:rsid w:val="00D15712"/>
    <w:rsid w:val="00D21831"/>
    <w:rsid w:val="00D32146"/>
    <w:rsid w:val="00D32368"/>
    <w:rsid w:val="00D34CB2"/>
    <w:rsid w:val="00D358EA"/>
    <w:rsid w:val="00D45F8C"/>
    <w:rsid w:val="00D5564A"/>
    <w:rsid w:val="00D5638E"/>
    <w:rsid w:val="00D570E9"/>
    <w:rsid w:val="00D57442"/>
    <w:rsid w:val="00D703C1"/>
    <w:rsid w:val="00D74C0C"/>
    <w:rsid w:val="00D74CD1"/>
    <w:rsid w:val="00D90A07"/>
    <w:rsid w:val="00DA5CC8"/>
    <w:rsid w:val="00DA5DF3"/>
    <w:rsid w:val="00DB1A11"/>
    <w:rsid w:val="00DB3D25"/>
    <w:rsid w:val="00DB4DC2"/>
    <w:rsid w:val="00DB58C5"/>
    <w:rsid w:val="00DB75C0"/>
    <w:rsid w:val="00DC1372"/>
    <w:rsid w:val="00DC74A9"/>
    <w:rsid w:val="00DE7510"/>
    <w:rsid w:val="00DF0CC9"/>
    <w:rsid w:val="00E046C3"/>
    <w:rsid w:val="00E14FD1"/>
    <w:rsid w:val="00E207C7"/>
    <w:rsid w:val="00E30678"/>
    <w:rsid w:val="00E30B56"/>
    <w:rsid w:val="00E32076"/>
    <w:rsid w:val="00E32DC6"/>
    <w:rsid w:val="00E33B8E"/>
    <w:rsid w:val="00E3745D"/>
    <w:rsid w:val="00E52769"/>
    <w:rsid w:val="00E56D29"/>
    <w:rsid w:val="00E6076C"/>
    <w:rsid w:val="00E63086"/>
    <w:rsid w:val="00E67D95"/>
    <w:rsid w:val="00E70C18"/>
    <w:rsid w:val="00E7418F"/>
    <w:rsid w:val="00E76ED1"/>
    <w:rsid w:val="00E77EEF"/>
    <w:rsid w:val="00E90506"/>
    <w:rsid w:val="00E96116"/>
    <w:rsid w:val="00EA27F0"/>
    <w:rsid w:val="00EA5E74"/>
    <w:rsid w:val="00EA6AA4"/>
    <w:rsid w:val="00EB45E4"/>
    <w:rsid w:val="00EB506E"/>
    <w:rsid w:val="00EB5849"/>
    <w:rsid w:val="00EC2614"/>
    <w:rsid w:val="00EC4CC0"/>
    <w:rsid w:val="00EC5586"/>
    <w:rsid w:val="00EC5701"/>
    <w:rsid w:val="00ED027B"/>
    <w:rsid w:val="00ED4C6C"/>
    <w:rsid w:val="00EE140C"/>
    <w:rsid w:val="00EE530A"/>
    <w:rsid w:val="00EF0796"/>
    <w:rsid w:val="00EF2F02"/>
    <w:rsid w:val="00EF335E"/>
    <w:rsid w:val="00EF360C"/>
    <w:rsid w:val="00F05795"/>
    <w:rsid w:val="00F14899"/>
    <w:rsid w:val="00F20300"/>
    <w:rsid w:val="00F21E0C"/>
    <w:rsid w:val="00F35066"/>
    <w:rsid w:val="00F37ABF"/>
    <w:rsid w:val="00F4073C"/>
    <w:rsid w:val="00F4112A"/>
    <w:rsid w:val="00F41B0C"/>
    <w:rsid w:val="00F5717F"/>
    <w:rsid w:val="00F603E3"/>
    <w:rsid w:val="00F71AD6"/>
    <w:rsid w:val="00F732BB"/>
    <w:rsid w:val="00F8268E"/>
    <w:rsid w:val="00F9250C"/>
    <w:rsid w:val="00F933EF"/>
    <w:rsid w:val="00F93C88"/>
    <w:rsid w:val="00F9453B"/>
    <w:rsid w:val="00F979D9"/>
    <w:rsid w:val="00F97DBC"/>
    <w:rsid w:val="00FA137F"/>
    <w:rsid w:val="00FA1B66"/>
    <w:rsid w:val="00FA6E39"/>
    <w:rsid w:val="00FB254B"/>
    <w:rsid w:val="00FB4CB1"/>
    <w:rsid w:val="00FC159A"/>
    <w:rsid w:val="00FE4418"/>
    <w:rsid w:val="00FF44B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6F8369-EF37-4466-BBDB-59FEEB43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5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90506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E905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90506"/>
    <w:rPr>
      <w:rFonts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B1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41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7C8B-2AF7-40D7-99F1-A44E4A3E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UPRFIN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subject/>
  <dc:creator>Петинов Юрий  Юрьевич</dc:creator>
  <cp:keywords/>
  <dc:description/>
  <cp:lastModifiedBy>Борох Оксана Николаевна</cp:lastModifiedBy>
  <cp:revision>332</cp:revision>
  <cp:lastPrinted>2015-11-14T08:18:00Z</cp:lastPrinted>
  <dcterms:created xsi:type="dcterms:W3CDTF">2013-12-15T08:59:00Z</dcterms:created>
  <dcterms:modified xsi:type="dcterms:W3CDTF">2015-11-14T08:33:00Z</dcterms:modified>
</cp:coreProperties>
</file>